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E6F" w:rsidRPr="007C49D0" w:rsidRDefault="007B7E6F" w:rsidP="007B7E6F">
      <w:pPr>
        <w:shd w:val="clear" w:color="auto" w:fill="FFFFFF"/>
        <w:ind w:left="4536"/>
        <w:jc w:val="center"/>
        <w:rPr>
          <w:rFonts w:ascii="Times New Roman" w:eastAsia="Times New Roman" w:hAnsi="Times New Roman" w:cs="Times New Roman"/>
          <w:bCs/>
          <w:spacing w:val="-3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Приложение №</w:t>
      </w:r>
      <w:r w:rsidR="00FC2386" w:rsidRPr="007C49D0">
        <w:rPr>
          <w:rFonts w:ascii="Times New Roman" w:hAnsi="Times New Roman" w:cs="Times New Roman"/>
          <w:sz w:val="26"/>
          <w:szCs w:val="26"/>
        </w:rPr>
        <w:t>3</w:t>
      </w:r>
      <w:r w:rsidRPr="007C49D0">
        <w:rPr>
          <w:rFonts w:ascii="Times New Roman" w:hAnsi="Times New Roman" w:cs="Times New Roman"/>
          <w:sz w:val="26"/>
          <w:szCs w:val="26"/>
        </w:rPr>
        <w:t>.1.</w:t>
      </w:r>
      <w:r w:rsidRPr="007C49D0">
        <w:rPr>
          <w:rFonts w:ascii="Times New Roman" w:hAnsi="Times New Roman" w:cs="Times New Roman"/>
          <w:sz w:val="26"/>
          <w:szCs w:val="26"/>
        </w:rPr>
        <w:br/>
        <w:t>к приказу Министерства здравоохранения</w:t>
      </w:r>
      <w:r w:rsidRPr="007C49D0">
        <w:rPr>
          <w:rFonts w:ascii="Times New Roman" w:hAnsi="Times New Roman" w:cs="Times New Roman"/>
          <w:sz w:val="26"/>
          <w:szCs w:val="26"/>
        </w:rPr>
        <w:br/>
        <w:t>Российской Федерации</w:t>
      </w:r>
      <w:r w:rsidRPr="007C49D0">
        <w:rPr>
          <w:rFonts w:ascii="Times New Roman" w:hAnsi="Times New Roman" w:cs="Times New Roman"/>
          <w:sz w:val="26"/>
          <w:szCs w:val="26"/>
        </w:rPr>
        <w:br/>
        <w:t>от ___________ 202</w:t>
      </w:r>
      <w:r w:rsidR="00904B3F" w:rsidRPr="007C49D0">
        <w:rPr>
          <w:rFonts w:ascii="Times New Roman" w:hAnsi="Times New Roman" w:cs="Times New Roman"/>
          <w:sz w:val="26"/>
          <w:szCs w:val="26"/>
        </w:rPr>
        <w:t>5</w:t>
      </w:r>
      <w:r w:rsidRPr="007C49D0">
        <w:rPr>
          <w:rFonts w:ascii="Times New Roman" w:hAnsi="Times New Roman" w:cs="Times New Roman"/>
          <w:sz w:val="26"/>
          <w:szCs w:val="26"/>
        </w:rPr>
        <w:t xml:space="preserve"> г. № ____</w:t>
      </w:r>
    </w:p>
    <w:p w:rsidR="000B66AB" w:rsidRPr="007C49D0" w:rsidRDefault="000B66AB" w:rsidP="00294EC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49D0">
        <w:rPr>
          <w:rFonts w:ascii="Times New Roman" w:hAnsi="Times New Roman" w:cs="Times New Roman"/>
          <w:b/>
          <w:sz w:val="26"/>
          <w:szCs w:val="26"/>
        </w:rPr>
        <w:t>Порядок ведения</w:t>
      </w:r>
    </w:p>
    <w:p w:rsidR="000B66AB" w:rsidRPr="007C49D0" w:rsidRDefault="00294ECF" w:rsidP="00294EC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49D0">
        <w:rPr>
          <w:rFonts w:ascii="Times New Roman" w:hAnsi="Times New Roman" w:cs="Times New Roman"/>
          <w:b/>
          <w:sz w:val="26"/>
          <w:szCs w:val="26"/>
        </w:rPr>
        <w:t>первичной медицинской документации</w:t>
      </w:r>
      <w:r w:rsidR="000B66AB" w:rsidRPr="007C49D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C49D0">
        <w:rPr>
          <w:rFonts w:ascii="Times New Roman" w:hAnsi="Times New Roman" w:cs="Times New Roman"/>
          <w:b/>
          <w:sz w:val="26"/>
          <w:szCs w:val="26"/>
        </w:rPr>
        <w:t>форм</w:t>
      </w:r>
      <w:r w:rsidR="000B66AB" w:rsidRPr="007C49D0">
        <w:rPr>
          <w:rFonts w:ascii="Times New Roman" w:hAnsi="Times New Roman" w:cs="Times New Roman"/>
          <w:b/>
          <w:sz w:val="26"/>
          <w:szCs w:val="26"/>
        </w:rPr>
        <w:t>ы №01</w:t>
      </w:r>
      <w:r w:rsidR="0064122B" w:rsidRPr="007C49D0">
        <w:rPr>
          <w:rFonts w:ascii="Times New Roman" w:hAnsi="Times New Roman" w:cs="Times New Roman"/>
          <w:b/>
          <w:sz w:val="26"/>
          <w:szCs w:val="26"/>
        </w:rPr>
        <w:t>3</w:t>
      </w:r>
      <w:r w:rsidR="00FC2386" w:rsidRPr="007C49D0">
        <w:rPr>
          <w:rFonts w:ascii="Times New Roman" w:hAnsi="Times New Roman" w:cs="Times New Roman"/>
          <w:b/>
          <w:sz w:val="26"/>
          <w:szCs w:val="26"/>
        </w:rPr>
        <w:t>-1</w:t>
      </w:r>
      <w:r w:rsidR="000B66AB" w:rsidRPr="007C49D0">
        <w:rPr>
          <w:rFonts w:ascii="Times New Roman" w:hAnsi="Times New Roman" w:cs="Times New Roman"/>
          <w:b/>
          <w:sz w:val="26"/>
          <w:szCs w:val="26"/>
        </w:rPr>
        <w:t>/у</w:t>
      </w:r>
    </w:p>
    <w:p w:rsidR="00FC2386" w:rsidRPr="007C49D0" w:rsidRDefault="00294ECF" w:rsidP="00294EC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49D0">
        <w:rPr>
          <w:rFonts w:ascii="Times New Roman" w:hAnsi="Times New Roman" w:cs="Times New Roman"/>
          <w:b/>
          <w:sz w:val="26"/>
          <w:szCs w:val="26"/>
        </w:rPr>
        <w:t>«</w:t>
      </w:r>
      <w:r w:rsidR="002C6B71" w:rsidRPr="007C49D0">
        <w:rPr>
          <w:rFonts w:ascii="Times New Roman" w:hAnsi="Times New Roman" w:cs="Times New Roman"/>
          <w:b/>
          <w:sz w:val="26"/>
          <w:szCs w:val="26"/>
        </w:rPr>
        <w:t>Протокол</w:t>
      </w:r>
      <w:r w:rsidRPr="007C49D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7C49D0">
        <w:rPr>
          <w:rFonts w:ascii="Times New Roman" w:hAnsi="Times New Roman" w:cs="Times New Roman"/>
          <w:b/>
          <w:sz w:val="26"/>
          <w:szCs w:val="26"/>
        </w:rPr>
        <w:t>патолого-анатомическо</w:t>
      </w:r>
      <w:r w:rsidR="002C6B71" w:rsidRPr="007C49D0">
        <w:rPr>
          <w:rFonts w:ascii="Times New Roman" w:hAnsi="Times New Roman" w:cs="Times New Roman"/>
          <w:b/>
          <w:sz w:val="26"/>
          <w:szCs w:val="26"/>
        </w:rPr>
        <w:t>го</w:t>
      </w:r>
      <w:proofErr w:type="gramEnd"/>
      <w:r w:rsidRPr="007C49D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4122B" w:rsidRPr="007C49D0">
        <w:rPr>
          <w:rFonts w:ascii="Times New Roman" w:hAnsi="Times New Roman" w:cs="Times New Roman"/>
          <w:b/>
          <w:sz w:val="26"/>
          <w:szCs w:val="26"/>
        </w:rPr>
        <w:t>вскрытия</w:t>
      </w:r>
      <w:r w:rsidR="00FC2386" w:rsidRPr="007C49D0">
        <w:rPr>
          <w:rFonts w:ascii="Times New Roman" w:hAnsi="Times New Roman" w:cs="Times New Roman"/>
          <w:b/>
          <w:sz w:val="26"/>
          <w:szCs w:val="26"/>
        </w:rPr>
        <w:t xml:space="preserve"> плода, мертворожденного, </w:t>
      </w:r>
    </w:p>
    <w:p w:rsidR="009B2CDC" w:rsidRPr="007C49D0" w:rsidRDefault="00FC2386" w:rsidP="00294EC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49D0">
        <w:rPr>
          <w:rFonts w:ascii="Times New Roman" w:hAnsi="Times New Roman" w:cs="Times New Roman"/>
          <w:b/>
          <w:sz w:val="26"/>
          <w:szCs w:val="26"/>
        </w:rPr>
        <w:t>или умершего новорожденного</w:t>
      </w:r>
      <w:r w:rsidR="00294ECF" w:rsidRPr="007C49D0">
        <w:rPr>
          <w:rFonts w:ascii="Times New Roman" w:hAnsi="Times New Roman" w:cs="Times New Roman"/>
          <w:b/>
          <w:sz w:val="26"/>
          <w:szCs w:val="26"/>
        </w:rPr>
        <w:t>», утвержденной приказом Минздрава России от</w:t>
      </w:r>
      <w:r w:rsidR="000B66AB" w:rsidRPr="007C49D0">
        <w:rPr>
          <w:rFonts w:ascii="Times New Roman" w:hAnsi="Times New Roman" w:cs="Times New Roman"/>
          <w:b/>
          <w:sz w:val="26"/>
          <w:szCs w:val="26"/>
        </w:rPr>
        <w:t> </w:t>
      </w:r>
      <w:r w:rsidR="00A9673B" w:rsidRPr="007C49D0">
        <w:rPr>
          <w:rFonts w:ascii="Times New Roman" w:hAnsi="Times New Roman" w:cs="Times New Roman"/>
          <w:b/>
          <w:sz w:val="26"/>
          <w:szCs w:val="26"/>
        </w:rPr>
        <w:t>___________</w:t>
      </w:r>
      <w:r w:rsidR="00294ECF" w:rsidRPr="007C49D0">
        <w:rPr>
          <w:rFonts w:ascii="Times New Roman" w:hAnsi="Times New Roman" w:cs="Times New Roman"/>
          <w:b/>
          <w:sz w:val="26"/>
          <w:szCs w:val="26"/>
        </w:rPr>
        <w:t xml:space="preserve"> №</w:t>
      </w:r>
      <w:r w:rsidR="00A9673B" w:rsidRPr="007C49D0">
        <w:rPr>
          <w:rFonts w:ascii="Times New Roman" w:hAnsi="Times New Roman" w:cs="Times New Roman"/>
          <w:b/>
          <w:sz w:val="26"/>
          <w:szCs w:val="26"/>
        </w:rPr>
        <w:t>_____</w:t>
      </w:r>
      <w:r w:rsidR="00294ECF" w:rsidRPr="007C49D0">
        <w:rPr>
          <w:rFonts w:ascii="Times New Roman" w:hAnsi="Times New Roman" w:cs="Times New Roman"/>
          <w:b/>
          <w:sz w:val="26"/>
          <w:szCs w:val="26"/>
        </w:rPr>
        <w:t xml:space="preserve"> «О правилах проведения патолого-анатомических иссл</w:t>
      </w:r>
      <w:r w:rsidR="00294ECF" w:rsidRPr="007C49D0">
        <w:rPr>
          <w:rFonts w:ascii="Times New Roman" w:hAnsi="Times New Roman" w:cs="Times New Roman"/>
          <w:b/>
          <w:sz w:val="26"/>
          <w:szCs w:val="26"/>
        </w:rPr>
        <w:t>е</w:t>
      </w:r>
      <w:r w:rsidR="00294ECF" w:rsidRPr="007C49D0">
        <w:rPr>
          <w:rFonts w:ascii="Times New Roman" w:hAnsi="Times New Roman" w:cs="Times New Roman"/>
          <w:b/>
          <w:sz w:val="26"/>
          <w:szCs w:val="26"/>
        </w:rPr>
        <w:t>дований» (</w:t>
      </w:r>
      <w:proofErr w:type="gramStart"/>
      <w:r w:rsidR="00294ECF" w:rsidRPr="007C49D0">
        <w:rPr>
          <w:rFonts w:ascii="Times New Roman" w:hAnsi="Times New Roman" w:cs="Times New Roman"/>
          <w:b/>
          <w:sz w:val="26"/>
          <w:szCs w:val="26"/>
        </w:rPr>
        <w:t>зарегистрирован</w:t>
      </w:r>
      <w:proofErr w:type="gramEnd"/>
      <w:r w:rsidR="00294ECF" w:rsidRPr="007C49D0">
        <w:rPr>
          <w:rFonts w:ascii="Times New Roman" w:hAnsi="Times New Roman" w:cs="Times New Roman"/>
          <w:b/>
          <w:sz w:val="26"/>
          <w:szCs w:val="26"/>
        </w:rPr>
        <w:t xml:space="preserve"> Минюстом России </w:t>
      </w:r>
      <w:r w:rsidR="00A9673B" w:rsidRPr="007C49D0">
        <w:rPr>
          <w:rFonts w:ascii="Times New Roman" w:hAnsi="Times New Roman" w:cs="Times New Roman"/>
          <w:b/>
          <w:sz w:val="26"/>
          <w:szCs w:val="26"/>
        </w:rPr>
        <w:t>__________</w:t>
      </w:r>
      <w:r w:rsidR="00294ECF" w:rsidRPr="007C49D0">
        <w:rPr>
          <w:rFonts w:ascii="Times New Roman" w:hAnsi="Times New Roman" w:cs="Times New Roman"/>
          <w:b/>
          <w:sz w:val="26"/>
          <w:szCs w:val="26"/>
        </w:rPr>
        <w:t>, рег. №</w:t>
      </w:r>
      <w:r w:rsidR="00A9673B" w:rsidRPr="007C49D0">
        <w:rPr>
          <w:rFonts w:ascii="Times New Roman" w:hAnsi="Times New Roman" w:cs="Times New Roman"/>
          <w:b/>
          <w:sz w:val="26"/>
          <w:szCs w:val="26"/>
        </w:rPr>
        <w:t>_____</w:t>
      </w:r>
      <w:r w:rsidR="00294ECF" w:rsidRPr="007C49D0">
        <w:rPr>
          <w:rFonts w:ascii="Times New Roman" w:hAnsi="Times New Roman" w:cs="Times New Roman"/>
          <w:b/>
          <w:sz w:val="26"/>
          <w:szCs w:val="26"/>
        </w:rPr>
        <w:t>)</w:t>
      </w:r>
    </w:p>
    <w:p w:rsidR="00294ECF" w:rsidRPr="007C49D0" w:rsidRDefault="00294ECF" w:rsidP="00294EC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94ECF" w:rsidRPr="007C49D0" w:rsidRDefault="001739AC" w:rsidP="005C5A60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Протокол </w:t>
      </w:r>
      <w:proofErr w:type="gramStart"/>
      <w:r w:rsidRPr="007C49D0">
        <w:rPr>
          <w:rFonts w:ascii="Times New Roman" w:hAnsi="Times New Roman" w:cs="Times New Roman"/>
          <w:sz w:val="26"/>
          <w:szCs w:val="26"/>
        </w:rPr>
        <w:t>патолого-анатомического</w:t>
      </w:r>
      <w:proofErr w:type="gramEnd"/>
      <w:r w:rsidRPr="007C49D0">
        <w:rPr>
          <w:rFonts w:ascii="Times New Roman" w:hAnsi="Times New Roman" w:cs="Times New Roman"/>
          <w:sz w:val="26"/>
          <w:szCs w:val="26"/>
        </w:rPr>
        <w:t xml:space="preserve"> вскрытия плода, мертворожденного или умершего новорожденного (далее – Протокол) и</w:t>
      </w:r>
      <w:r w:rsidR="00294ECF" w:rsidRPr="007C49D0">
        <w:rPr>
          <w:rFonts w:ascii="Times New Roman" w:hAnsi="Times New Roman" w:cs="Times New Roman"/>
          <w:sz w:val="26"/>
          <w:szCs w:val="26"/>
        </w:rPr>
        <w:t>спользуется</w:t>
      </w:r>
      <w:r w:rsidR="00577503" w:rsidRPr="007C49D0">
        <w:rPr>
          <w:rFonts w:ascii="Times New Roman" w:hAnsi="Times New Roman" w:cs="Times New Roman"/>
          <w:sz w:val="26"/>
          <w:szCs w:val="26"/>
        </w:rPr>
        <w:t xml:space="preserve"> в качестве </w:t>
      </w:r>
      <w:r w:rsidR="00957051" w:rsidRPr="007C49D0">
        <w:rPr>
          <w:rFonts w:ascii="Times New Roman" w:hAnsi="Times New Roman" w:cs="Times New Roman"/>
          <w:sz w:val="26"/>
          <w:szCs w:val="26"/>
        </w:rPr>
        <w:t>итогового</w:t>
      </w:r>
      <w:r w:rsidR="00577503" w:rsidRPr="007C49D0">
        <w:rPr>
          <w:rFonts w:ascii="Times New Roman" w:hAnsi="Times New Roman" w:cs="Times New Roman"/>
          <w:sz w:val="26"/>
          <w:szCs w:val="26"/>
        </w:rPr>
        <w:t xml:space="preserve"> документа</w:t>
      </w:r>
      <w:r w:rsidR="00957051" w:rsidRPr="007C49D0">
        <w:rPr>
          <w:rFonts w:ascii="Times New Roman" w:hAnsi="Times New Roman" w:cs="Times New Roman"/>
          <w:sz w:val="26"/>
          <w:szCs w:val="26"/>
        </w:rPr>
        <w:t xml:space="preserve"> по случаю патолого-анатомического </w:t>
      </w:r>
      <w:r w:rsidR="003400D6" w:rsidRPr="007C49D0">
        <w:rPr>
          <w:rFonts w:ascii="Times New Roman" w:hAnsi="Times New Roman" w:cs="Times New Roman"/>
          <w:sz w:val="26"/>
          <w:szCs w:val="26"/>
        </w:rPr>
        <w:t>вскрытия</w:t>
      </w:r>
      <w:r w:rsidRPr="007C49D0">
        <w:rPr>
          <w:rFonts w:ascii="Times New Roman" w:hAnsi="Times New Roman" w:cs="Times New Roman"/>
          <w:sz w:val="26"/>
          <w:szCs w:val="26"/>
        </w:rPr>
        <w:t xml:space="preserve"> плода, мертворожденного или умершего новорожденного</w:t>
      </w:r>
      <w:r w:rsidR="00294ECF" w:rsidRPr="007C49D0">
        <w:rPr>
          <w:rFonts w:ascii="Times New Roman" w:hAnsi="Times New Roman" w:cs="Times New Roman"/>
          <w:sz w:val="26"/>
          <w:szCs w:val="26"/>
        </w:rPr>
        <w:t>.</w:t>
      </w:r>
    </w:p>
    <w:p w:rsidR="003C118A" w:rsidRPr="007C49D0" w:rsidRDefault="00B83A4D" w:rsidP="00C7485B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Оформляется врачом</w:t>
      </w:r>
      <w:r w:rsidR="00957051" w:rsidRPr="007C49D0">
        <w:rPr>
          <w:rFonts w:ascii="Times New Roman" w:hAnsi="Times New Roman" w:cs="Times New Roman"/>
          <w:sz w:val="26"/>
          <w:szCs w:val="26"/>
        </w:rPr>
        <w:t>-патологоанатомом</w:t>
      </w:r>
      <w:r w:rsidRPr="007C49D0">
        <w:rPr>
          <w:rFonts w:ascii="Times New Roman" w:hAnsi="Times New Roman" w:cs="Times New Roman"/>
          <w:sz w:val="26"/>
          <w:szCs w:val="26"/>
        </w:rPr>
        <w:t>, выполня</w:t>
      </w:r>
      <w:r w:rsidR="00957051" w:rsidRPr="007C49D0">
        <w:rPr>
          <w:rFonts w:ascii="Times New Roman" w:hAnsi="Times New Roman" w:cs="Times New Roman"/>
          <w:sz w:val="26"/>
          <w:szCs w:val="26"/>
        </w:rPr>
        <w:t>вш</w:t>
      </w:r>
      <w:r w:rsidRPr="007C49D0">
        <w:rPr>
          <w:rFonts w:ascii="Times New Roman" w:hAnsi="Times New Roman" w:cs="Times New Roman"/>
          <w:sz w:val="26"/>
          <w:szCs w:val="26"/>
        </w:rPr>
        <w:t xml:space="preserve">им </w:t>
      </w:r>
      <w:proofErr w:type="gramStart"/>
      <w:r w:rsidR="00957051" w:rsidRPr="007C49D0">
        <w:rPr>
          <w:rFonts w:ascii="Times New Roman" w:hAnsi="Times New Roman" w:cs="Times New Roman"/>
          <w:sz w:val="26"/>
          <w:szCs w:val="26"/>
        </w:rPr>
        <w:t>патолого-анатомическое</w:t>
      </w:r>
      <w:proofErr w:type="gramEnd"/>
      <w:r w:rsidR="00957051" w:rsidRPr="007C49D0">
        <w:rPr>
          <w:rFonts w:ascii="Times New Roman" w:hAnsi="Times New Roman" w:cs="Times New Roman"/>
          <w:sz w:val="26"/>
          <w:szCs w:val="26"/>
        </w:rPr>
        <w:t xml:space="preserve"> </w:t>
      </w:r>
      <w:r w:rsidR="003400D6" w:rsidRPr="007C49D0">
        <w:rPr>
          <w:rFonts w:ascii="Times New Roman" w:hAnsi="Times New Roman" w:cs="Times New Roman"/>
          <w:sz w:val="26"/>
          <w:szCs w:val="26"/>
        </w:rPr>
        <w:t>вскрытие</w:t>
      </w:r>
      <w:r w:rsidRPr="007C49D0">
        <w:rPr>
          <w:rFonts w:ascii="Times New Roman" w:hAnsi="Times New Roman" w:cs="Times New Roman"/>
          <w:sz w:val="26"/>
          <w:szCs w:val="26"/>
        </w:rPr>
        <w:t xml:space="preserve"> в </w:t>
      </w:r>
      <w:r w:rsidR="00957051" w:rsidRPr="007C49D0">
        <w:rPr>
          <w:rFonts w:ascii="Times New Roman" w:hAnsi="Times New Roman" w:cs="Times New Roman"/>
          <w:sz w:val="26"/>
          <w:szCs w:val="26"/>
        </w:rPr>
        <w:t>патолого-анатомическом отделении</w:t>
      </w:r>
      <w:r w:rsidRPr="007C49D0">
        <w:rPr>
          <w:rFonts w:ascii="Times New Roman" w:hAnsi="Times New Roman" w:cs="Times New Roman"/>
          <w:sz w:val="26"/>
          <w:szCs w:val="26"/>
        </w:rPr>
        <w:t xml:space="preserve"> медицинск</w:t>
      </w:r>
      <w:r w:rsidR="00957051" w:rsidRPr="007C49D0">
        <w:rPr>
          <w:rFonts w:ascii="Times New Roman" w:hAnsi="Times New Roman" w:cs="Times New Roman"/>
          <w:sz w:val="26"/>
          <w:szCs w:val="26"/>
        </w:rPr>
        <w:t>ой</w:t>
      </w:r>
      <w:r w:rsidRPr="007C49D0">
        <w:rPr>
          <w:rFonts w:ascii="Times New Roman" w:hAnsi="Times New Roman" w:cs="Times New Roman"/>
          <w:sz w:val="26"/>
          <w:szCs w:val="26"/>
        </w:rPr>
        <w:t xml:space="preserve"> орган</w:t>
      </w:r>
      <w:r w:rsidRPr="007C49D0">
        <w:rPr>
          <w:rFonts w:ascii="Times New Roman" w:hAnsi="Times New Roman" w:cs="Times New Roman"/>
          <w:sz w:val="26"/>
          <w:szCs w:val="26"/>
        </w:rPr>
        <w:t>и</w:t>
      </w:r>
      <w:r w:rsidRPr="007C49D0">
        <w:rPr>
          <w:rFonts w:ascii="Times New Roman" w:hAnsi="Times New Roman" w:cs="Times New Roman"/>
          <w:sz w:val="26"/>
          <w:szCs w:val="26"/>
        </w:rPr>
        <w:t>заци</w:t>
      </w:r>
      <w:r w:rsidR="00957051" w:rsidRPr="007C49D0">
        <w:rPr>
          <w:rFonts w:ascii="Times New Roman" w:hAnsi="Times New Roman" w:cs="Times New Roman"/>
          <w:sz w:val="26"/>
          <w:szCs w:val="26"/>
        </w:rPr>
        <w:t>и</w:t>
      </w:r>
      <w:r w:rsidRPr="007C49D0">
        <w:rPr>
          <w:rFonts w:ascii="Times New Roman" w:hAnsi="Times New Roman" w:cs="Times New Roman"/>
          <w:sz w:val="26"/>
          <w:szCs w:val="26"/>
        </w:rPr>
        <w:t>.</w:t>
      </w:r>
    </w:p>
    <w:p w:rsidR="00992486" w:rsidRPr="007C49D0" w:rsidRDefault="00057DF9" w:rsidP="00992486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C49D0">
        <w:rPr>
          <w:rFonts w:ascii="Times New Roman" w:hAnsi="Times New Roman" w:cs="Times New Roman"/>
          <w:sz w:val="26"/>
          <w:szCs w:val="26"/>
        </w:rPr>
        <w:t>Д</w:t>
      </w:r>
      <w:r w:rsidR="00992486" w:rsidRPr="007C49D0">
        <w:rPr>
          <w:rFonts w:ascii="Times New Roman" w:hAnsi="Times New Roman" w:cs="Times New Roman"/>
          <w:sz w:val="26"/>
          <w:szCs w:val="26"/>
        </w:rPr>
        <w:t xml:space="preserve">окумент </w:t>
      </w:r>
      <w:r w:rsidRPr="007C49D0">
        <w:rPr>
          <w:rFonts w:ascii="Times New Roman" w:hAnsi="Times New Roman" w:cs="Times New Roman"/>
          <w:sz w:val="26"/>
          <w:szCs w:val="26"/>
        </w:rPr>
        <w:t>оформляется</w:t>
      </w:r>
      <w:r w:rsidR="000B66AB" w:rsidRPr="007C49D0">
        <w:rPr>
          <w:rFonts w:ascii="Times New Roman" w:hAnsi="Times New Roman" w:cs="Times New Roman"/>
          <w:sz w:val="26"/>
          <w:szCs w:val="26"/>
        </w:rPr>
        <w:t xml:space="preserve"> на русском языке</w:t>
      </w:r>
      <w:r w:rsidRPr="007C49D0">
        <w:rPr>
          <w:rFonts w:ascii="Times New Roman" w:hAnsi="Times New Roman" w:cs="Times New Roman"/>
          <w:sz w:val="26"/>
          <w:szCs w:val="26"/>
        </w:rPr>
        <w:t xml:space="preserve"> (за исключением пункт</w:t>
      </w:r>
      <w:r w:rsidR="00957051" w:rsidRPr="007C49D0">
        <w:rPr>
          <w:rFonts w:ascii="Times New Roman" w:hAnsi="Times New Roman" w:cs="Times New Roman"/>
          <w:sz w:val="26"/>
          <w:szCs w:val="26"/>
        </w:rPr>
        <w:t>ов</w:t>
      </w:r>
      <w:r w:rsidRPr="007C49D0">
        <w:rPr>
          <w:rFonts w:ascii="Times New Roman" w:hAnsi="Times New Roman" w:cs="Times New Roman"/>
          <w:sz w:val="26"/>
          <w:szCs w:val="26"/>
        </w:rPr>
        <w:t xml:space="preserve"> </w:t>
      </w:r>
      <w:r w:rsidR="001739AC" w:rsidRPr="007C49D0">
        <w:rPr>
          <w:rFonts w:ascii="Times New Roman" w:hAnsi="Times New Roman" w:cs="Times New Roman"/>
          <w:sz w:val="26"/>
          <w:szCs w:val="26"/>
        </w:rPr>
        <w:t>30</w:t>
      </w:r>
      <w:r w:rsidR="003400D6" w:rsidRPr="007C49D0">
        <w:rPr>
          <w:rFonts w:ascii="Times New Roman" w:hAnsi="Times New Roman" w:cs="Times New Roman"/>
          <w:sz w:val="26"/>
          <w:szCs w:val="26"/>
        </w:rPr>
        <w:t xml:space="preserve">.1.1, </w:t>
      </w:r>
      <w:r w:rsidR="001739AC" w:rsidRPr="007C49D0">
        <w:rPr>
          <w:rFonts w:ascii="Times New Roman" w:hAnsi="Times New Roman" w:cs="Times New Roman"/>
          <w:sz w:val="26"/>
          <w:szCs w:val="26"/>
        </w:rPr>
        <w:t>44</w:t>
      </w:r>
      <w:r w:rsidR="003400D6" w:rsidRPr="007C49D0">
        <w:rPr>
          <w:rFonts w:ascii="Times New Roman" w:hAnsi="Times New Roman" w:cs="Times New Roman"/>
          <w:sz w:val="26"/>
          <w:szCs w:val="26"/>
        </w:rPr>
        <w:t xml:space="preserve">.1.1, </w:t>
      </w:r>
      <w:r w:rsidR="001739AC" w:rsidRPr="007C49D0">
        <w:rPr>
          <w:rFonts w:ascii="Times New Roman" w:hAnsi="Times New Roman" w:cs="Times New Roman"/>
          <w:sz w:val="26"/>
          <w:szCs w:val="26"/>
        </w:rPr>
        <w:t>44</w:t>
      </w:r>
      <w:r w:rsidR="003400D6" w:rsidRPr="007C49D0">
        <w:rPr>
          <w:rFonts w:ascii="Times New Roman" w:hAnsi="Times New Roman" w:cs="Times New Roman"/>
          <w:sz w:val="26"/>
          <w:szCs w:val="26"/>
        </w:rPr>
        <w:t xml:space="preserve">.2.1, </w:t>
      </w:r>
      <w:r w:rsidR="001739AC" w:rsidRPr="007C49D0">
        <w:rPr>
          <w:rFonts w:ascii="Times New Roman" w:hAnsi="Times New Roman" w:cs="Times New Roman"/>
          <w:sz w:val="26"/>
          <w:szCs w:val="26"/>
        </w:rPr>
        <w:t>44</w:t>
      </w:r>
      <w:r w:rsidR="003400D6" w:rsidRPr="007C49D0">
        <w:rPr>
          <w:rFonts w:ascii="Times New Roman" w:hAnsi="Times New Roman" w:cs="Times New Roman"/>
          <w:sz w:val="26"/>
          <w:szCs w:val="26"/>
        </w:rPr>
        <w:t xml:space="preserve">.3.1., </w:t>
      </w:r>
      <w:r w:rsidR="001739AC" w:rsidRPr="007C49D0">
        <w:rPr>
          <w:rFonts w:ascii="Times New Roman" w:hAnsi="Times New Roman" w:cs="Times New Roman"/>
          <w:sz w:val="26"/>
          <w:szCs w:val="26"/>
        </w:rPr>
        <w:t>46</w:t>
      </w:r>
      <w:r w:rsidR="003400D6" w:rsidRPr="007C49D0">
        <w:rPr>
          <w:rFonts w:ascii="Times New Roman" w:hAnsi="Times New Roman" w:cs="Times New Roman"/>
          <w:sz w:val="26"/>
          <w:szCs w:val="26"/>
        </w:rPr>
        <w:t>.1.1, 4</w:t>
      </w:r>
      <w:r w:rsidR="001739AC" w:rsidRPr="007C49D0">
        <w:rPr>
          <w:rFonts w:ascii="Times New Roman" w:hAnsi="Times New Roman" w:cs="Times New Roman"/>
          <w:sz w:val="26"/>
          <w:szCs w:val="26"/>
        </w:rPr>
        <w:t>9</w:t>
      </w:r>
      <w:r w:rsidR="003400D6" w:rsidRPr="007C49D0">
        <w:rPr>
          <w:rFonts w:ascii="Times New Roman" w:hAnsi="Times New Roman" w:cs="Times New Roman"/>
          <w:sz w:val="26"/>
          <w:szCs w:val="26"/>
        </w:rPr>
        <w:t>.1.1, 4</w:t>
      </w:r>
      <w:r w:rsidR="001739AC" w:rsidRPr="007C49D0">
        <w:rPr>
          <w:rFonts w:ascii="Times New Roman" w:hAnsi="Times New Roman" w:cs="Times New Roman"/>
          <w:sz w:val="26"/>
          <w:szCs w:val="26"/>
        </w:rPr>
        <w:t>9</w:t>
      </w:r>
      <w:r w:rsidR="003400D6" w:rsidRPr="007C49D0">
        <w:rPr>
          <w:rFonts w:ascii="Times New Roman" w:hAnsi="Times New Roman" w:cs="Times New Roman"/>
          <w:sz w:val="26"/>
          <w:szCs w:val="26"/>
        </w:rPr>
        <w:t>.2.1, 4</w:t>
      </w:r>
      <w:r w:rsidR="001739AC" w:rsidRPr="007C49D0">
        <w:rPr>
          <w:rFonts w:ascii="Times New Roman" w:hAnsi="Times New Roman" w:cs="Times New Roman"/>
          <w:sz w:val="26"/>
          <w:szCs w:val="26"/>
        </w:rPr>
        <w:t>9</w:t>
      </w:r>
      <w:r w:rsidR="003400D6" w:rsidRPr="007C49D0">
        <w:rPr>
          <w:rFonts w:ascii="Times New Roman" w:hAnsi="Times New Roman" w:cs="Times New Roman"/>
          <w:sz w:val="26"/>
          <w:szCs w:val="26"/>
        </w:rPr>
        <w:t>.3.1</w:t>
      </w:r>
      <w:r w:rsidR="00957051" w:rsidRPr="007C49D0">
        <w:rPr>
          <w:rFonts w:ascii="Times New Roman" w:hAnsi="Times New Roman" w:cs="Times New Roman"/>
          <w:sz w:val="26"/>
          <w:szCs w:val="26"/>
        </w:rPr>
        <w:t>,</w:t>
      </w:r>
      <w:r w:rsidRPr="007C49D0">
        <w:rPr>
          <w:rFonts w:ascii="Times New Roman" w:hAnsi="Times New Roman" w:cs="Times New Roman"/>
          <w:sz w:val="26"/>
          <w:szCs w:val="26"/>
        </w:rPr>
        <w:t xml:space="preserve"> где в использу</w:t>
      </w:r>
      <w:r w:rsidR="00957051" w:rsidRPr="007C49D0">
        <w:rPr>
          <w:rFonts w:ascii="Times New Roman" w:hAnsi="Times New Roman" w:cs="Times New Roman"/>
          <w:sz w:val="26"/>
          <w:szCs w:val="26"/>
        </w:rPr>
        <w:t>ю</w:t>
      </w:r>
      <w:r w:rsidRPr="007C49D0">
        <w:rPr>
          <w:rFonts w:ascii="Times New Roman" w:hAnsi="Times New Roman" w:cs="Times New Roman"/>
          <w:sz w:val="26"/>
          <w:szCs w:val="26"/>
        </w:rPr>
        <w:t>тся</w:t>
      </w:r>
      <w:r w:rsidR="00957051" w:rsidRPr="007C49D0">
        <w:rPr>
          <w:rFonts w:ascii="Times New Roman" w:hAnsi="Times New Roman" w:cs="Times New Roman"/>
          <w:sz w:val="26"/>
          <w:szCs w:val="26"/>
        </w:rPr>
        <w:t xml:space="preserve"> международные</w:t>
      </w:r>
      <w:r w:rsidRPr="007C49D0">
        <w:rPr>
          <w:rFonts w:ascii="Times New Roman" w:hAnsi="Times New Roman" w:cs="Times New Roman"/>
          <w:sz w:val="26"/>
          <w:szCs w:val="26"/>
        </w:rPr>
        <w:t xml:space="preserve"> код</w:t>
      </w:r>
      <w:r w:rsidR="00957051" w:rsidRPr="007C49D0">
        <w:rPr>
          <w:rFonts w:ascii="Times New Roman" w:hAnsi="Times New Roman" w:cs="Times New Roman"/>
          <w:sz w:val="26"/>
          <w:szCs w:val="26"/>
        </w:rPr>
        <w:t>ы</w:t>
      </w:r>
      <w:r w:rsidRPr="007C49D0">
        <w:rPr>
          <w:rFonts w:ascii="Times New Roman" w:hAnsi="Times New Roman" w:cs="Times New Roman"/>
          <w:sz w:val="26"/>
          <w:szCs w:val="26"/>
        </w:rPr>
        <w:t>, содержащий букв</w:t>
      </w:r>
      <w:r w:rsidR="00957051" w:rsidRPr="007C49D0">
        <w:rPr>
          <w:rFonts w:ascii="Times New Roman" w:hAnsi="Times New Roman" w:cs="Times New Roman"/>
          <w:sz w:val="26"/>
          <w:szCs w:val="26"/>
        </w:rPr>
        <w:t>ы</w:t>
      </w:r>
      <w:r w:rsidRPr="007C49D0">
        <w:rPr>
          <w:rFonts w:ascii="Times New Roman" w:hAnsi="Times New Roman" w:cs="Times New Roman"/>
          <w:sz w:val="26"/>
          <w:szCs w:val="26"/>
        </w:rPr>
        <w:t xml:space="preserve"> латинского алфавита</w:t>
      </w:r>
      <w:r w:rsidR="0068353F" w:rsidRPr="007C49D0">
        <w:rPr>
          <w:rFonts w:ascii="Times New Roman" w:hAnsi="Times New Roman" w:cs="Times New Roman"/>
          <w:sz w:val="26"/>
          <w:szCs w:val="26"/>
        </w:rPr>
        <w:t>, и/или специальные медицинские те</w:t>
      </w:r>
      <w:r w:rsidR="0068353F" w:rsidRPr="007C49D0">
        <w:rPr>
          <w:rFonts w:ascii="Times New Roman" w:hAnsi="Times New Roman" w:cs="Times New Roman"/>
          <w:sz w:val="26"/>
          <w:szCs w:val="26"/>
        </w:rPr>
        <w:t>р</w:t>
      </w:r>
      <w:r w:rsidR="0068353F" w:rsidRPr="007C49D0">
        <w:rPr>
          <w:rFonts w:ascii="Times New Roman" w:hAnsi="Times New Roman" w:cs="Times New Roman"/>
          <w:sz w:val="26"/>
          <w:szCs w:val="26"/>
        </w:rPr>
        <w:t>мины на латинском языке</w:t>
      </w:r>
      <w:r w:rsidRPr="007C49D0">
        <w:rPr>
          <w:rFonts w:ascii="Times New Roman" w:hAnsi="Times New Roman" w:cs="Times New Roman"/>
          <w:sz w:val="26"/>
          <w:szCs w:val="26"/>
        </w:rPr>
        <w:t>)</w:t>
      </w:r>
      <w:r w:rsidR="000B66AB" w:rsidRPr="007C49D0">
        <w:rPr>
          <w:rFonts w:ascii="Times New Roman" w:hAnsi="Times New Roman" w:cs="Times New Roman"/>
          <w:sz w:val="26"/>
          <w:szCs w:val="26"/>
        </w:rPr>
        <w:t>,</w:t>
      </w:r>
      <w:r w:rsidRPr="007C49D0">
        <w:rPr>
          <w:rFonts w:ascii="Times New Roman" w:hAnsi="Times New Roman" w:cs="Times New Roman"/>
          <w:sz w:val="26"/>
          <w:szCs w:val="26"/>
        </w:rPr>
        <w:t xml:space="preserve"> все предусмотренные формой поля заполняются</w:t>
      </w:r>
      <w:r w:rsidR="00992486" w:rsidRPr="007C49D0">
        <w:rPr>
          <w:rFonts w:ascii="Times New Roman" w:hAnsi="Times New Roman" w:cs="Times New Roman"/>
          <w:sz w:val="26"/>
          <w:szCs w:val="26"/>
        </w:rPr>
        <w:t xml:space="preserve"> полн</w:t>
      </w:r>
      <w:r w:rsidR="00992486" w:rsidRPr="007C49D0">
        <w:rPr>
          <w:rFonts w:ascii="Times New Roman" w:hAnsi="Times New Roman" w:cs="Times New Roman"/>
          <w:sz w:val="26"/>
          <w:szCs w:val="26"/>
        </w:rPr>
        <w:t>о</w:t>
      </w:r>
      <w:r w:rsidR="00992486" w:rsidRPr="007C49D0">
        <w:rPr>
          <w:rFonts w:ascii="Times New Roman" w:hAnsi="Times New Roman" w:cs="Times New Roman"/>
          <w:sz w:val="26"/>
          <w:szCs w:val="26"/>
        </w:rPr>
        <w:t>стью, без сокращений, четко и разборчиво, чтобы исключить неверное прочтение, при необходимости – печатными буквами/знаками.</w:t>
      </w:r>
      <w:proofErr w:type="gramEnd"/>
    </w:p>
    <w:p w:rsidR="00396689" w:rsidRPr="007C49D0" w:rsidRDefault="003C118A" w:rsidP="00C7485B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При наличии в медицинской организации электронного документооборота, допускается использование электронных аналогов формы №01</w:t>
      </w:r>
      <w:r w:rsidR="003400D6" w:rsidRPr="007C49D0">
        <w:rPr>
          <w:rFonts w:ascii="Times New Roman" w:hAnsi="Times New Roman" w:cs="Times New Roman"/>
          <w:sz w:val="26"/>
          <w:szCs w:val="26"/>
        </w:rPr>
        <w:t>3</w:t>
      </w:r>
      <w:r w:rsidR="001739AC" w:rsidRPr="007C49D0">
        <w:rPr>
          <w:rFonts w:ascii="Times New Roman" w:hAnsi="Times New Roman" w:cs="Times New Roman"/>
          <w:sz w:val="26"/>
          <w:szCs w:val="26"/>
        </w:rPr>
        <w:t>-1</w:t>
      </w:r>
      <w:r w:rsidRPr="007C49D0">
        <w:rPr>
          <w:rFonts w:ascii="Times New Roman" w:hAnsi="Times New Roman" w:cs="Times New Roman"/>
          <w:sz w:val="26"/>
          <w:szCs w:val="26"/>
        </w:rPr>
        <w:t xml:space="preserve">/у. </w:t>
      </w:r>
    </w:p>
    <w:p w:rsidR="00396689" w:rsidRPr="007C49D0" w:rsidRDefault="003C118A" w:rsidP="0039668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Электронные аналоги формы №01</w:t>
      </w:r>
      <w:r w:rsidR="003400D6" w:rsidRPr="007C49D0">
        <w:rPr>
          <w:rFonts w:ascii="Times New Roman" w:hAnsi="Times New Roman" w:cs="Times New Roman"/>
          <w:sz w:val="26"/>
          <w:szCs w:val="26"/>
        </w:rPr>
        <w:t>3</w:t>
      </w:r>
      <w:r w:rsidR="001739AC" w:rsidRPr="007C49D0">
        <w:rPr>
          <w:rFonts w:ascii="Times New Roman" w:hAnsi="Times New Roman" w:cs="Times New Roman"/>
          <w:sz w:val="26"/>
          <w:szCs w:val="26"/>
        </w:rPr>
        <w:t>-1</w:t>
      </w:r>
      <w:r w:rsidRPr="007C49D0">
        <w:rPr>
          <w:rFonts w:ascii="Times New Roman" w:hAnsi="Times New Roman" w:cs="Times New Roman"/>
          <w:sz w:val="26"/>
          <w:szCs w:val="26"/>
        </w:rPr>
        <w:t>/у формируются в соответствии с СЭМД</w:t>
      </w:r>
      <w:r w:rsidR="003E4BAD" w:rsidRPr="007C49D0">
        <w:rPr>
          <w:rStyle w:val="a5"/>
          <w:rFonts w:ascii="Times New Roman" w:hAnsi="Times New Roman" w:cs="Times New Roman"/>
          <w:sz w:val="26"/>
          <w:szCs w:val="26"/>
        </w:rPr>
        <w:footnoteReference w:id="1"/>
      </w:r>
      <w:r w:rsidRPr="007C49D0">
        <w:rPr>
          <w:rFonts w:ascii="Times New Roman" w:hAnsi="Times New Roman" w:cs="Times New Roman"/>
          <w:sz w:val="26"/>
          <w:szCs w:val="26"/>
        </w:rPr>
        <w:t xml:space="preserve"> «</w:t>
      </w:r>
      <w:r w:rsidR="001739AC" w:rsidRPr="007C49D0">
        <w:rPr>
          <w:rFonts w:ascii="Times New Roman" w:hAnsi="Times New Roman" w:cs="Times New Roman"/>
          <w:sz w:val="26"/>
          <w:szCs w:val="26"/>
        </w:rPr>
        <w:t>Протокол патолого-анатомического вскрытия плода, мертворожденного или уме</w:t>
      </w:r>
      <w:r w:rsidR="001739AC" w:rsidRPr="007C49D0">
        <w:rPr>
          <w:rFonts w:ascii="Times New Roman" w:hAnsi="Times New Roman" w:cs="Times New Roman"/>
          <w:sz w:val="26"/>
          <w:szCs w:val="26"/>
        </w:rPr>
        <w:t>р</w:t>
      </w:r>
      <w:r w:rsidR="001739AC" w:rsidRPr="007C49D0">
        <w:rPr>
          <w:rFonts w:ascii="Times New Roman" w:hAnsi="Times New Roman" w:cs="Times New Roman"/>
          <w:sz w:val="26"/>
          <w:szCs w:val="26"/>
        </w:rPr>
        <w:t>шего новорожденного</w:t>
      </w:r>
      <w:r w:rsidRPr="007C49D0">
        <w:rPr>
          <w:rFonts w:ascii="Times New Roman" w:hAnsi="Times New Roman" w:cs="Times New Roman"/>
          <w:sz w:val="26"/>
          <w:szCs w:val="26"/>
        </w:rPr>
        <w:t>» (</w:t>
      </w:r>
      <w:r w:rsidRPr="007C49D0">
        <w:rPr>
          <w:rFonts w:ascii="Times New Roman" w:hAnsi="Times New Roman" w:cs="Times New Roman"/>
          <w:bCs/>
          <w:iCs/>
          <w:sz w:val="26"/>
          <w:szCs w:val="26"/>
          <w:lang w:val="en-US"/>
        </w:rPr>
        <w:t>OID</w:t>
      </w:r>
      <w:r w:rsidRPr="007C49D0">
        <w:rPr>
          <w:rFonts w:ascii="Times New Roman" w:hAnsi="Times New Roman" w:cs="Times New Roman"/>
          <w:bCs/>
          <w:iCs/>
          <w:sz w:val="26"/>
          <w:szCs w:val="26"/>
        </w:rPr>
        <w:t>:</w:t>
      </w:r>
      <w:r w:rsidR="003E4BAD" w:rsidRPr="007C49D0">
        <w:rPr>
          <w:rFonts w:ascii="Times New Roman" w:hAnsi="Times New Roman" w:cs="Times New Roman"/>
          <w:bCs/>
          <w:iCs/>
          <w:sz w:val="26"/>
          <w:szCs w:val="26"/>
        </w:rPr>
        <w:t> </w:t>
      </w:r>
      <w:r w:rsidR="0012330A" w:rsidRPr="007C49D0">
        <w:rPr>
          <w:rFonts w:ascii="Times New Roman" w:hAnsi="Times New Roman" w:cs="Times New Roman"/>
          <w:bCs/>
          <w:iCs/>
          <w:sz w:val="26"/>
          <w:szCs w:val="26"/>
        </w:rPr>
        <w:t>1.2.643.5.1.13.</w:t>
      </w:r>
      <w:r w:rsidR="0012330A" w:rsidRPr="007C49D0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13.</w:t>
      </w:r>
      <w:r w:rsidR="0012330A" w:rsidRPr="007C49D0">
        <w:rPr>
          <w:rFonts w:ascii="Times New Roman" w:hAnsi="Times New Roman" w:cs="Times New Roman"/>
          <w:bCs/>
          <w:iCs/>
          <w:sz w:val="26"/>
          <w:szCs w:val="26"/>
        </w:rPr>
        <w:t>15.108.1</w:t>
      </w:r>
      <w:r w:rsidRPr="007C49D0">
        <w:rPr>
          <w:rFonts w:ascii="Times New Roman" w:hAnsi="Times New Roman" w:cs="Times New Roman"/>
          <w:bCs/>
          <w:iCs/>
          <w:sz w:val="26"/>
          <w:szCs w:val="26"/>
        </w:rPr>
        <w:t xml:space="preserve">). </w:t>
      </w:r>
    </w:p>
    <w:p w:rsidR="003C118A" w:rsidRPr="007C49D0" w:rsidRDefault="003C118A" w:rsidP="0039668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Независимо от наличия в</w:t>
      </w:r>
      <w:r w:rsidR="00396689" w:rsidRPr="007C49D0">
        <w:rPr>
          <w:rFonts w:ascii="Times New Roman" w:hAnsi="Times New Roman" w:cs="Times New Roman"/>
          <w:sz w:val="26"/>
          <w:szCs w:val="26"/>
        </w:rPr>
        <w:t> </w:t>
      </w:r>
      <w:r w:rsidRPr="007C49D0">
        <w:rPr>
          <w:rFonts w:ascii="Times New Roman" w:hAnsi="Times New Roman" w:cs="Times New Roman"/>
          <w:sz w:val="26"/>
          <w:szCs w:val="26"/>
        </w:rPr>
        <w:t>медицинской организации электронного документ</w:t>
      </w:r>
      <w:r w:rsidRPr="007C49D0">
        <w:rPr>
          <w:rFonts w:ascii="Times New Roman" w:hAnsi="Times New Roman" w:cs="Times New Roman"/>
          <w:sz w:val="26"/>
          <w:szCs w:val="26"/>
        </w:rPr>
        <w:t>о</w:t>
      </w:r>
      <w:r w:rsidRPr="007C49D0">
        <w:rPr>
          <w:rFonts w:ascii="Times New Roman" w:hAnsi="Times New Roman" w:cs="Times New Roman"/>
          <w:sz w:val="26"/>
          <w:szCs w:val="26"/>
        </w:rPr>
        <w:t xml:space="preserve">оборота, печатная форма </w:t>
      </w:r>
      <w:r w:rsidR="0068353F" w:rsidRPr="007C49D0">
        <w:rPr>
          <w:rFonts w:ascii="Times New Roman" w:hAnsi="Times New Roman" w:cs="Times New Roman"/>
          <w:sz w:val="26"/>
          <w:szCs w:val="26"/>
        </w:rPr>
        <w:t>протокола</w:t>
      </w:r>
      <w:r w:rsidRPr="007C49D0">
        <w:rPr>
          <w:rFonts w:ascii="Times New Roman" w:hAnsi="Times New Roman" w:cs="Times New Roman"/>
          <w:sz w:val="26"/>
          <w:szCs w:val="26"/>
        </w:rPr>
        <w:t xml:space="preserve"> реализуется в соответствии с СЭМД </w:t>
      </w:r>
      <w:r w:rsidRPr="007C49D0">
        <w:rPr>
          <w:rFonts w:ascii="Times New Roman" w:hAnsi="Times New Roman" w:cs="Times New Roman"/>
          <w:bCs/>
          <w:iCs/>
          <w:sz w:val="26"/>
          <w:szCs w:val="26"/>
          <w:lang w:val="en-US"/>
        </w:rPr>
        <w:t>OID</w:t>
      </w:r>
      <w:r w:rsidRPr="007C49D0">
        <w:rPr>
          <w:rFonts w:ascii="Times New Roman" w:hAnsi="Times New Roman" w:cs="Times New Roman"/>
          <w:bCs/>
          <w:iCs/>
          <w:sz w:val="26"/>
          <w:szCs w:val="26"/>
        </w:rPr>
        <w:t>: </w:t>
      </w:r>
      <w:r w:rsidR="0012330A" w:rsidRPr="007C49D0">
        <w:rPr>
          <w:rFonts w:ascii="Times New Roman" w:hAnsi="Times New Roman" w:cs="Times New Roman"/>
          <w:bCs/>
          <w:iCs/>
          <w:sz w:val="26"/>
          <w:szCs w:val="26"/>
        </w:rPr>
        <w:t>1.2.643.5.1.13.</w:t>
      </w:r>
      <w:r w:rsidR="0012330A" w:rsidRPr="007C49D0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13.</w:t>
      </w:r>
      <w:r w:rsidR="0012330A" w:rsidRPr="007C49D0">
        <w:rPr>
          <w:rFonts w:ascii="Times New Roman" w:hAnsi="Times New Roman" w:cs="Times New Roman"/>
          <w:bCs/>
          <w:iCs/>
          <w:sz w:val="26"/>
          <w:szCs w:val="26"/>
        </w:rPr>
        <w:t>15.108.1</w:t>
      </w:r>
      <w:r w:rsidRPr="007C49D0">
        <w:rPr>
          <w:rFonts w:ascii="Times New Roman" w:hAnsi="Times New Roman" w:cs="Times New Roman"/>
          <w:bCs/>
          <w:iCs/>
          <w:sz w:val="26"/>
          <w:szCs w:val="26"/>
        </w:rPr>
        <w:t xml:space="preserve">, </w:t>
      </w:r>
      <w:r w:rsidR="00791F36" w:rsidRPr="007C49D0">
        <w:rPr>
          <w:rFonts w:ascii="Times New Roman" w:hAnsi="Times New Roman" w:cs="Times New Roman"/>
          <w:bCs/>
          <w:iCs/>
          <w:sz w:val="26"/>
          <w:szCs w:val="26"/>
        </w:rPr>
        <w:t xml:space="preserve">копия протокола </w:t>
      </w:r>
      <w:r w:rsidRPr="007C49D0">
        <w:rPr>
          <w:rFonts w:ascii="Times New Roman" w:hAnsi="Times New Roman" w:cs="Times New Roman"/>
          <w:sz w:val="26"/>
          <w:szCs w:val="26"/>
        </w:rPr>
        <w:t>всегда при</w:t>
      </w:r>
      <w:r w:rsidR="0068353F" w:rsidRPr="007C49D0">
        <w:rPr>
          <w:rFonts w:ascii="Times New Roman" w:hAnsi="Times New Roman" w:cs="Times New Roman"/>
          <w:sz w:val="26"/>
          <w:szCs w:val="26"/>
        </w:rPr>
        <w:t>общается</w:t>
      </w:r>
      <w:r w:rsidRPr="007C49D0">
        <w:rPr>
          <w:rFonts w:ascii="Times New Roman" w:hAnsi="Times New Roman" w:cs="Times New Roman"/>
          <w:sz w:val="26"/>
          <w:szCs w:val="26"/>
        </w:rPr>
        <w:t xml:space="preserve"> к </w:t>
      </w:r>
      <w:r w:rsidR="0068353F" w:rsidRPr="007C49D0">
        <w:rPr>
          <w:rFonts w:ascii="Times New Roman" w:hAnsi="Times New Roman" w:cs="Times New Roman"/>
          <w:sz w:val="26"/>
          <w:szCs w:val="26"/>
        </w:rPr>
        <w:t>медицинской карте пациента</w:t>
      </w:r>
      <w:r w:rsidRPr="007C49D0">
        <w:rPr>
          <w:rFonts w:ascii="Times New Roman" w:hAnsi="Times New Roman" w:cs="Times New Roman"/>
          <w:sz w:val="26"/>
          <w:szCs w:val="26"/>
        </w:rPr>
        <w:t xml:space="preserve">, </w:t>
      </w:r>
      <w:r w:rsidR="00791F36" w:rsidRPr="007C49D0">
        <w:rPr>
          <w:rFonts w:ascii="Times New Roman" w:hAnsi="Times New Roman" w:cs="Times New Roman"/>
          <w:sz w:val="26"/>
          <w:szCs w:val="26"/>
        </w:rPr>
        <w:t>оригинал</w:t>
      </w:r>
      <w:r w:rsidR="0068353F" w:rsidRPr="007C49D0">
        <w:rPr>
          <w:rFonts w:ascii="Times New Roman" w:hAnsi="Times New Roman" w:cs="Times New Roman"/>
          <w:sz w:val="26"/>
          <w:szCs w:val="26"/>
        </w:rPr>
        <w:t xml:space="preserve"> протокола</w:t>
      </w:r>
      <w:r w:rsidR="000B66AB" w:rsidRPr="007C49D0">
        <w:rPr>
          <w:rFonts w:ascii="Times New Roman" w:hAnsi="Times New Roman" w:cs="Times New Roman"/>
          <w:sz w:val="26"/>
          <w:szCs w:val="26"/>
        </w:rPr>
        <w:t> </w:t>
      </w:r>
      <w:r w:rsidRPr="007C49D0">
        <w:rPr>
          <w:rFonts w:ascii="Times New Roman" w:hAnsi="Times New Roman" w:cs="Times New Roman"/>
          <w:sz w:val="26"/>
          <w:szCs w:val="26"/>
        </w:rPr>
        <w:t>подлежит сохранению в архиве патолого-анатомического отделения</w:t>
      </w:r>
      <w:r w:rsidRPr="007C49D0">
        <w:rPr>
          <w:rStyle w:val="a5"/>
          <w:rFonts w:ascii="Times New Roman" w:hAnsi="Times New Roman" w:cs="Times New Roman"/>
          <w:sz w:val="26"/>
          <w:szCs w:val="26"/>
        </w:rPr>
        <w:footnoteReference w:id="2"/>
      </w:r>
      <w:r w:rsidRPr="007C49D0">
        <w:rPr>
          <w:rFonts w:ascii="Times New Roman" w:hAnsi="Times New Roman" w:cs="Times New Roman"/>
          <w:sz w:val="26"/>
          <w:szCs w:val="26"/>
        </w:rPr>
        <w:t>.</w:t>
      </w:r>
    </w:p>
    <w:p w:rsidR="00294ECF" w:rsidRPr="007C49D0" w:rsidRDefault="00294ECF" w:rsidP="002F3A2E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Штамп </w:t>
      </w:r>
      <w:r w:rsidR="0068353F" w:rsidRPr="007C49D0">
        <w:rPr>
          <w:rFonts w:ascii="Times New Roman" w:hAnsi="Times New Roman" w:cs="Times New Roman"/>
          <w:sz w:val="26"/>
          <w:szCs w:val="26"/>
        </w:rPr>
        <w:t>базовой</w:t>
      </w:r>
      <w:r w:rsidRPr="007C49D0">
        <w:rPr>
          <w:rFonts w:ascii="Times New Roman" w:hAnsi="Times New Roman" w:cs="Times New Roman"/>
          <w:sz w:val="26"/>
          <w:szCs w:val="26"/>
        </w:rPr>
        <w:t xml:space="preserve"> медицинской организации</w:t>
      </w:r>
      <w:r w:rsidR="0068353F" w:rsidRPr="007C49D0">
        <w:rPr>
          <w:rFonts w:ascii="Times New Roman" w:hAnsi="Times New Roman" w:cs="Times New Roman"/>
          <w:sz w:val="26"/>
          <w:szCs w:val="26"/>
        </w:rPr>
        <w:t xml:space="preserve">, в состав которой входит </w:t>
      </w:r>
      <w:proofErr w:type="gramStart"/>
      <w:r w:rsidR="0068353F" w:rsidRPr="007C49D0">
        <w:rPr>
          <w:rFonts w:ascii="Times New Roman" w:hAnsi="Times New Roman" w:cs="Times New Roman"/>
          <w:sz w:val="26"/>
          <w:szCs w:val="26"/>
        </w:rPr>
        <w:t>патол</w:t>
      </w:r>
      <w:r w:rsidR="0068353F" w:rsidRPr="007C49D0">
        <w:rPr>
          <w:rFonts w:ascii="Times New Roman" w:hAnsi="Times New Roman" w:cs="Times New Roman"/>
          <w:sz w:val="26"/>
          <w:szCs w:val="26"/>
        </w:rPr>
        <w:t>о</w:t>
      </w:r>
      <w:r w:rsidR="0068353F" w:rsidRPr="007C49D0">
        <w:rPr>
          <w:rFonts w:ascii="Times New Roman" w:hAnsi="Times New Roman" w:cs="Times New Roman"/>
          <w:sz w:val="26"/>
          <w:szCs w:val="26"/>
        </w:rPr>
        <w:t>го-анатомическое</w:t>
      </w:r>
      <w:proofErr w:type="gramEnd"/>
      <w:r w:rsidR="0068353F" w:rsidRPr="007C49D0">
        <w:rPr>
          <w:rFonts w:ascii="Times New Roman" w:hAnsi="Times New Roman" w:cs="Times New Roman"/>
          <w:sz w:val="26"/>
          <w:szCs w:val="26"/>
        </w:rPr>
        <w:t xml:space="preserve"> отделение,</w:t>
      </w:r>
      <w:r w:rsidRPr="007C49D0">
        <w:rPr>
          <w:rFonts w:ascii="Times New Roman" w:hAnsi="Times New Roman" w:cs="Times New Roman"/>
          <w:sz w:val="26"/>
          <w:szCs w:val="26"/>
        </w:rPr>
        <w:t xml:space="preserve"> ставится в левом верхнем углу </w:t>
      </w:r>
      <w:r w:rsidR="0068353F" w:rsidRPr="007C49D0">
        <w:rPr>
          <w:rFonts w:ascii="Times New Roman" w:hAnsi="Times New Roman" w:cs="Times New Roman"/>
          <w:sz w:val="26"/>
          <w:szCs w:val="26"/>
        </w:rPr>
        <w:t>протокола</w:t>
      </w:r>
      <w:r w:rsidRPr="007C49D0">
        <w:rPr>
          <w:rFonts w:ascii="Times New Roman" w:hAnsi="Times New Roman" w:cs="Times New Roman"/>
          <w:sz w:val="26"/>
          <w:szCs w:val="26"/>
        </w:rPr>
        <w:t>, оттиск шта</w:t>
      </w:r>
      <w:r w:rsidRPr="007C49D0">
        <w:rPr>
          <w:rFonts w:ascii="Times New Roman" w:hAnsi="Times New Roman" w:cs="Times New Roman"/>
          <w:sz w:val="26"/>
          <w:szCs w:val="26"/>
        </w:rPr>
        <w:t>м</w:t>
      </w:r>
      <w:r w:rsidRPr="007C49D0">
        <w:rPr>
          <w:rFonts w:ascii="Times New Roman" w:hAnsi="Times New Roman" w:cs="Times New Roman"/>
          <w:sz w:val="26"/>
          <w:szCs w:val="26"/>
        </w:rPr>
        <w:t>па должен быть четким и разборчивым, чтобы исключить неверное прочтение наим</w:t>
      </w:r>
      <w:r w:rsidRPr="007C49D0">
        <w:rPr>
          <w:rFonts w:ascii="Times New Roman" w:hAnsi="Times New Roman" w:cs="Times New Roman"/>
          <w:sz w:val="26"/>
          <w:szCs w:val="26"/>
        </w:rPr>
        <w:t>е</w:t>
      </w:r>
      <w:r w:rsidRPr="007C49D0">
        <w:rPr>
          <w:rFonts w:ascii="Times New Roman" w:hAnsi="Times New Roman" w:cs="Times New Roman"/>
          <w:sz w:val="26"/>
          <w:szCs w:val="26"/>
        </w:rPr>
        <w:t xml:space="preserve">нования, адреса и телефонов учреждения; </w:t>
      </w:r>
      <w:r w:rsidR="001F600D" w:rsidRPr="007C49D0">
        <w:rPr>
          <w:rFonts w:ascii="Times New Roman" w:hAnsi="Times New Roman" w:cs="Times New Roman"/>
          <w:sz w:val="26"/>
          <w:szCs w:val="26"/>
        </w:rPr>
        <w:t>использование</w:t>
      </w:r>
      <w:r w:rsidRPr="007C49D0">
        <w:rPr>
          <w:rFonts w:ascii="Times New Roman" w:hAnsi="Times New Roman" w:cs="Times New Roman"/>
          <w:sz w:val="26"/>
          <w:szCs w:val="26"/>
        </w:rPr>
        <w:t xml:space="preserve"> кратк</w:t>
      </w:r>
      <w:r w:rsidR="001F600D" w:rsidRPr="007C49D0">
        <w:rPr>
          <w:rFonts w:ascii="Times New Roman" w:hAnsi="Times New Roman" w:cs="Times New Roman"/>
          <w:sz w:val="26"/>
          <w:szCs w:val="26"/>
        </w:rPr>
        <w:t>ого</w:t>
      </w:r>
      <w:r w:rsidRPr="007C49D0">
        <w:rPr>
          <w:rFonts w:ascii="Times New Roman" w:hAnsi="Times New Roman" w:cs="Times New Roman"/>
          <w:sz w:val="26"/>
          <w:szCs w:val="26"/>
        </w:rPr>
        <w:t xml:space="preserve"> наименовани</w:t>
      </w:r>
      <w:r w:rsidR="001F600D" w:rsidRPr="007C49D0">
        <w:rPr>
          <w:rFonts w:ascii="Times New Roman" w:hAnsi="Times New Roman" w:cs="Times New Roman"/>
          <w:sz w:val="26"/>
          <w:szCs w:val="26"/>
        </w:rPr>
        <w:t>я</w:t>
      </w:r>
      <w:r w:rsidRPr="007C49D0">
        <w:rPr>
          <w:rFonts w:ascii="Times New Roman" w:hAnsi="Times New Roman" w:cs="Times New Roman"/>
          <w:sz w:val="26"/>
          <w:szCs w:val="26"/>
        </w:rPr>
        <w:t xml:space="preserve"> м</w:t>
      </w:r>
      <w:r w:rsidRPr="007C49D0">
        <w:rPr>
          <w:rFonts w:ascii="Times New Roman" w:hAnsi="Times New Roman" w:cs="Times New Roman"/>
          <w:sz w:val="26"/>
          <w:szCs w:val="26"/>
        </w:rPr>
        <w:t>е</w:t>
      </w:r>
      <w:r w:rsidRPr="007C49D0">
        <w:rPr>
          <w:rFonts w:ascii="Times New Roman" w:hAnsi="Times New Roman" w:cs="Times New Roman"/>
          <w:sz w:val="26"/>
          <w:szCs w:val="26"/>
        </w:rPr>
        <w:t>дицинск</w:t>
      </w:r>
      <w:r w:rsidR="001F600D" w:rsidRPr="007C49D0">
        <w:rPr>
          <w:rFonts w:ascii="Times New Roman" w:hAnsi="Times New Roman" w:cs="Times New Roman"/>
          <w:sz w:val="26"/>
          <w:szCs w:val="26"/>
        </w:rPr>
        <w:t>ой</w:t>
      </w:r>
      <w:r w:rsidRPr="007C49D0">
        <w:rPr>
          <w:rFonts w:ascii="Times New Roman" w:hAnsi="Times New Roman" w:cs="Times New Roman"/>
          <w:sz w:val="26"/>
          <w:szCs w:val="26"/>
        </w:rPr>
        <w:t xml:space="preserve"> организаци</w:t>
      </w:r>
      <w:r w:rsidR="001F600D" w:rsidRPr="007C49D0">
        <w:rPr>
          <w:rFonts w:ascii="Times New Roman" w:hAnsi="Times New Roman" w:cs="Times New Roman"/>
          <w:sz w:val="26"/>
          <w:szCs w:val="26"/>
        </w:rPr>
        <w:t>и, и произвольная запись от руки</w:t>
      </w:r>
      <w:r w:rsidRPr="007C49D0">
        <w:rPr>
          <w:rFonts w:ascii="Times New Roman" w:hAnsi="Times New Roman" w:cs="Times New Roman"/>
          <w:sz w:val="26"/>
          <w:szCs w:val="26"/>
        </w:rPr>
        <w:t xml:space="preserve"> не допускается.</w:t>
      </w:r>
    </w:p>
    <w:p w:rsidR="00F372C5" w:rsidRPr="007C49D0" w:rsidRDefault="0021264D" w:rsidP="002F3A2E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lastRenderedPageBreak/>
        <w:t>Номер протокола – значение из графы 1 журнала по форме № 015/у «Жу</w:t>
      </w:r>
      <w:r w:rsidRPr="007C49D0">
        <w:rPr>
          <w:rFonts w:ascii="Times New Roman" w:hAnsi="Times New Roman" w:cs="Times New Roman"/>
          <w:sz w:val="26"/>
          <w:szCs w:val="26"/>
        </w:rPr>
        <w:t>р</w:t>
      </w:r>
      <w:r w:rsidRPr="007C49D0">
        <w:rPr>
          <w:rFonts w:ascii="Times New Roman" w:hAnsi="Times New Roman" w:cs="Times New Roman"/>
          <w:sz w:val="26"/>
          <w:szCs w:val="26"/>
        </w:rPr>
        <w:t>нал регистрации поступления и выдачи тел умерших» (далее – журнал по форме № 015/у).</w:t>
      </w:r>
    </w:p>
    <w:p w:rsidR="003B5AB0" w:rsidRPr="007C49D0" w:rsidRDefault="003B5AB0" w:rsidP="002F3A2E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В пункте 1 указывается наименование медицинской организации, напр</w:t>
      </w:r>
      <w:r w:rsidRPr="007C49D0">
        <w:rPr>
          <w:rFonts w:ascii="Times New Roman" w:hAnsi="Times New Roman" w:cs="Times New Roman"/>
          <w:sz w:val="26"/>
          <w:szCs w:val="26"/>
        </w:rPr>
        <w:t>а</w:t>
      </w:r>
      <w:r w:rsidRPr="007C49D0">
        <w:rPr>
          <w:rFonts w:ascii="Times New Roman" w:hAnsi="Times New Roman" w:cs="Times New Roman"/>
          <w:sz w:val="26"/>
          <w:szCs w:val="26"/>
        </w:rPr>
        <w:t xml:space="preserve">вившей тело </w:t>
      </w:r>
      <w:r w:rsidR="002B3370" w:rsidRPr="007C49D0">
        <w:rPr>
          <w:rFonts w:ascii="Times New Roman" w:hAnsi="Times New Roman" w:cs="Times New Roman"/>
          <w:sz w:val="26"/>
          <w:szCs w:val="26"/>
        </w:rPr>
        <w:t xml:space="preserve">плода, мертворожденного или умершего новорожденного </w:t>
      </w:r>
      <w:r w:rsidRPr="007C49D0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 w:rsidRPr="007C49D0">
        <w:rPr>
          <w:rFonts w:ascii="Times New Roman" w:hAnsi="Times New Roman" w:cs="Times New Roman"/>
          <w:sz w:val="26"/>
          <w:szCs w:val="26"/>
        </w:rPr>
        <w:t>патолого-анатомическое</w:t>
      </w:r>
      <w:proofErr w:type="gramEnd"/>
      <w:r w:rsidRPr="007C49D0">
        <w:rPr>
          <w:rFonts w:ascii="Times New Roman" w:hAnsi="Times New Roman" w:cs="Times New Roman"/>
          <w:sz w:val="26"/>
          <w:szCs w:val="26"/>
        </w:rPr>
        <w:t xml:space="preserve"> отделение –</w:t>
      </w:r>
      <w:r w:rsidR="00AA2AAF" w:rsidRPr="007C49D0">
        <w:rPr>
          <w:rFonts w:ascii="Times New Roman" w:hAnsi="Times New Roman" w:cs="Times New Roman"/>
          <w:sz w:val="26"/>
          <w:szCs w:val="26"/>
        </w:rPr>
        <w:t xml:space="preserve"> значение из графы 4 журнала по форме № 015/у –</w:t>
      </w:r>
      <w:r w:rsidRPr="007C49D0">
        <w:rPr>
          <w:rFonts w:ascii="Times New Roman" w:hAnsi="Times New Roman" w:cs="Times New Roman"/>
          <w:sz w:val="26"/>
          <w:szCs w:val="26"/>
        </w:rPr>
        <w:t xml:space="preserve"> полное наименование медицинской организации, направляющей тело умершего, без сокращений, четко и разборчиво, чтобы исключить неверное прочтение.</w:t>
      </w:r>
    </w:p>
    <w:p w:rsidR="00E84E03" w:rsidRPr="007C49D0" w:rsidRDefault="00E84E03" w:rsidP="00E84E03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пункте 2 указывается наименование отделения, направившего тело </w:t>
      </w:r>
      <w:r w:rsidR="002B3370" w:rsidRPr="007C49D0">
        <w:rPr>
          <w:rFonts w:ascii="Times New Roman" w:hAnsi="Times New Roman" w:cs="Times New Roman"/>
          <w:sz w:val="26"/>
          <w:szCs w:val="26"/>
        </w:rPr>
        <w:t>плода, мертворожденного или умершего новорожденного</w:t>
      </w:r>
      <w:r w:rsidRPr="007C49D0">
        <w:rPr>
          <w:rFonts w:ascii="Times New Roman" w:hAnsi="Times New Roman" w:cs="Times New Roman"/>
          <w:sz w:val="26"/>
          <w:szCs w:val="26"/>
        </w:rPr>
        <w:t xml:space="preserve"> в </w:t>
      </w:r>
      <w:proofErr w:type="gramStart"/>
      <w:r w:rsidRPr="007C49D0">
        <w:rPr>
          <w:rFonts w:ascii="Times New Roman" w:hAnsi="Times New Roman" w:cs="Times New Roman"/>
          <w:sz w:val="26"/>
          <w:szCs w:val="26"/>
        </w:rPr>
        <w:t>патолого-анатомическое</w:t>
      </w:r>
      <w:proofErr w:type="gramEnd"/>
      <w:r w:rsidRPr="007C49D0">
        <w:rPr>
          <w:rFonts w:ascii="Times New Roman" w:hAnsi="Times New Roman" w:cs="Times New Roman"/>
          <w:sz w:val="26"/>
          <w:szCs w:val="26"/>
        </w:rPr>
        <w:t xml:space="preserve"> отдел</w:t>
      </w:r>
      <w:r w:rsidRPr="007C49D0">
        <w:rPr>
          <w:rFonts w:ascii="Times New Roman" w:hAnsi="Times New Roman" w:cs="Times New Roman"/>
          <w:sz w:val="26"/>
          <w:szCs w:val="26"/>
        </w:rPr>
        <w:t>е</w:t>
      </w:r>
      <w:r w:rsidRPr="007C49D0">
        <w:rPr>
          <w:rFonts w:ascii="Times New Roman" w:hAnsi="Times New Roman" w:cs="Times New Roman"/>
          <w:sz w:val="26"/>
          <w:szCs w:val="26"/>
        </w:rPr>
        <w:t>ние –</w:t>
      </w:r>
      <w:r w:rsidR="00976AC7" w:rsidRPr="007C49D0">
        <w:rPr>
          <w:rFonts w:ascii="Times New Roman" w:hAnsi="Times New Roman" w:cs="Times New Roman"/>
          <w:sz w:val="26"/>
          <w:szCs w:val="26"/>
        </w:rPr>
        <w:t xml:space="preserve"> значение из графы 4 журнала по форме № 015/у –</w:t>
      </w:r>
      <w:r w:rsidRPr="007C49D0">
        <w:rPr>
          <w:rFonts w:ascii="Times New Roman" w:hAnsi="Times New Roman" w:cs="Times New Roman"/>
          <w:sz w:val="26"/>
          <w:szCs w:val="26"/>
        </w:rPr>
        <w:t xml:space="preserve"> полное наименование подра</w:t>
      </w:r>
      <w:r w:rsidRPr="007C49D0">
        <w:rPr>
          <w:rFonts w:ascii="Times New Roman" w:hAnsi="Times New Roman" w:cs="Times New Roman"/>
          <w:sz w:val="26"/>
          <w:szCs w:val="26"/>
        </w:rPr>
        <w:t>з</w:t>
      </w:r>
      <w:r w:rsidRPr="007C49D0">
        <w:rPr>
          <w:rFonts w:ascii="Times New Roman" w:hAnsi="Times New Roman" w:cs="Times New Roman"/>
          <w:sz w:val="26"/>
          <w:szCs w:val="26"/>
        </w:rPr>
        <w:t xml:space="preserve">деления медицинской организации, направляющей тело умершего, без сокращений, четко и разборчиво, чтобы исключить неверное прочтение. </w:t>
      </w:r>
    </w:p>
    <w:p w:rsidR="00B45100" w:rsidRPr="007C49D0" w:rsidRDefault="00B45100" w:rsidP="00B704E7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пункте 3 указывается тип медицинской карты </w:t>
      </w:r>
      <w:r w:rsidR="002B3370" w:rsidRPr="007C49D0">
        <w:rPr>
          <w:rFonts w:ascii="Times New Roman" w:hAnsi="Times New Roman" w:cs="Times New Roman"/>
          <w:sz w:val="26"/>
          <w:szCs w:val="26"/>
        </w:rPr>
        <w:t xml:space="preserve">плода, мертворожденного или умершего новорожденного </w:t>
      </w:r>
      <w:r w:rsidRPr="007C49D0">
        <w:rPr>
          <w:rFonts w:ascii="Times New Roman" w:hAnsi="Times New Roman" w:cs="Times New Roman"/>
          <w:sz w:val="26"/>
          <w:szCs w:val="26"/>
        </w:rPr>
        <w:t>пациента – выбор одного из представленных вариа</w:t>
      </w:r>
      <w:r w:rsidRPr="007C49D0">
        <w:rPr>
          <w:rFonts w:ascii="Times New Roman" w:hAnsi="Times New Roman" w:cs="Times New Roman"/>
          <w:sz w:val="26"/>
          <w:szCs w:val="26"/>
        </w:rPr>
        <w:t>н</w:t>
      </w:r>
      <w:r w:rsidRPr="007C49D0">
        <w:rPr>
          <w:rFonts w:ascii="Times New Roman" w:hAnsi="Times New Roman" w:cs="Times New Roman"/>
          <w:sz w:val="26"/>
          <w:szCs w:val="26"/>
        </w:rPr>
        <w:t>тов (и</w:t>
      </w:r>
      <w:r w:rsidRPr="007C49D0">
        <w:rPr>
          <w:rFonts w:ascii="Times New Roman" w:hAnsi="Times New Roman" w:cs="Times New Roman"/>
          <w:bCs/>
          <w:sz w:val="26"/>
          <w:szCs w:val="26"/>
        </w:rPr>
        <w:t>стория родов, история развития новорожденного, история развития ребенка</w:t>
      </w:r>
      <w:r w:rsidRPr="007C49D0">
        <w:rPr>
          <w:rFonts w:ascii="Times New Roman" w:hAnsi="Times New Roman" w:cs="Times New Roman"/>
          <w:sz w:val="26"/>
          <w:szCs w:val="26"/>
        </w:rPr>
        <w:t>).</w:t>
      </w:r>
    </w:p>
    <w:p w:rsidR="00B704E7" w:rsidRPr="007C49D0" w:rsidRDefault="00B704E7" w:rsidP="00B704E7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B45100" w:rsidRPr="007C49D0">
        <w:rPr>
          <w:rFonts w:ascii="Times New Roman" w:hAnsi="Times New Roman" w:cs="Times New Roman"/>
          <w:sz w:val="26"/>
          <w:szCs w:val="26"/>
        </w:rPr>
        <w:t>4</w:t>
      </w:r>
      <w:r w:rsidRPr="007C49D0">
        <w:rPr>
          <w:rFonts w:ascii="Times New Roman" w:hAnsi="Times New Roman" w:cs="Times New Roman"/>
          <w:sz w:val="26"/>
          <w:szCs w:val="26"/>
        </w:rPr>
        <w:t xml:space="preserve"> указывается номер медицинской карты </w:t>
      </w:r>
      <w:r w:rsidR="002B3370" w:rsidRPr="007C49D0">
        <w:rPr>
          <w:rFonts w:ascii="Times New Roman" w:hAnsi="Times New Roman" w:cs="Times New Roman"/>
          <w:sz w:val="26"/>
          <w:szCs w:val="26"/>
        </w:rPr>
        <w:t>плода, мертворожденн</w:t>
      </w:r>
      <w:r w:rsidR="002B3370" w:rsidRPr="007C49D0">
        <w:rPr>
          <w:rFonts w:ascii="Times New Roman" w:hAnsi="Times New Roman" w:cs="Times New Roman"/>
          <w:sz w:val="26"/>
          <w:szCs w:val="26"/>
        </w:rPr>
        <w:t>о</w:t>
      </w:r>
      <w:r w:rsidR="002B3370" w:rsidRPr="007C49D0">
        <w:rPr>
          <w:rFonts w:ascii="Times New Roman" w:hAnsi="Times New Roman" w:cs="Times New Roman"/>
          <w:sz w:val="26"/>
          <w:szCs w:val="26"/>
        </w:rPr>
        <w:t>го или умершего новорожденного</w:t>
      </w:r>
      <w:r w:rsidRPr="007C49D0">
        <w:rPr>
          <w:rFonts w:ascii="Times New Roman" w:hAnsi="Times New Roman" w:cs="Times New Roman"/>
          <w:sz w:val="26"/>
          <w:szCs w:val="26"/>
        </w:rPr>
        <w:t>, действующей при соответствующем эпизоде ок</w:t>
      </w:r>
      <w:r w:rsidRPr="007C49D0">
        <w:rPr>
          <w:rFonts w:ascii="Times New Roman" w:hAnsi="Times New Roman" w:cs="Times New Roman"/>
          <w:sz w:val="26"/>
          <w:szCs w:val="26"/>
        </w:rPr>
        <w:t>а</w:t>
      </w:r>
      <w:r w:rsidRPr="007C49D0">
        <w:rPr>
          <w:rFonts w:ascii="Times New Roman" w:hAnsi="Times New Roman" w:cs="Times New Roman"/>
          <w:sz w:val="26"/>
          <w:szCs w:val="26"/>
        </w:rPr>
        <w:t>зания медицинской помощи</w:t>
      </w:r>
      <w:r w:rsidR="00976AC7" w:rsidRPr="007C49D0">
        <w:rPr>
          <w:rFonts w:ascii="Times New Roman" w:hAnsi="Times New Roman" w:cs="Times New Roman"/>
          <w:sz w:val="26"/>
          <w:szCs w:val="26"/>
        </w:rPr>
        <w:t xml:space="preserve"> – значение из графы 5 журнала по форме № 015/у</w:t>
      </w:r>
      <w:r w:rsidRPr="007C49D0">
        <w:rPr>
          <w:rFonts w:ascii="Times New Roman" w:hAnsi="Times New Roman" w:cs="Times New Roman"/>
          <w:sz w:val="26"/>
          <w:szCs w:val="26"/>
        </w:rPr>
        <w:t>.</w:t>
      </w:r>
    </w:p>
    <w:p w:rsidR="002B3370" w:rsidRPr="007C49D0" w:rsidRDefault="002B3370" w:rsidP="002B3370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В пункте 5 указываются дата и время поступления в медицинскую орган</w:t>
      </w:r>
      <w:r w:rsidRPr="007C49D0">
        <w:rPr>
          <w:rFonts w:ascii="Times New Roman" w:hAnsi="Times New Roman" w:cs="Times New Roman"/>
          <w:sz w:val="26"/>
          <w:szCs w:val="26"/>
        </w:rPr>
        <w:t>и</w:t>
      </w:r>
      <w:r w:rsidRPr="007C49D0">
        <w:rPr>
          <w:rFonts w:ascii="Times New Roman" w:hAnsi="Times New Roman" w:cs="Times New Roman"/>
          <w:sz w:val="26"/>
          <w:szCs w:val="26"/>
        </w:rPr>
        <w:t>зацию плода, мертворожденного или умершего новорожденного, дата – арабскими цифрами с указанием числа (два знака), месяца (два знака) и года (четыре знака); вр</w:t>
      </w:r>
      <w:r w:rsidRPr="007C49D0">
        <w:rPr>
          <w:rFonts w:ascii="Times New Roman" w:hAnsi="Times New Roman" w:cs="Times New Roman"/>
          <w:sz w:val="26"/>
          <w:szCs w:val="26"/>
        </w:rPr>
        <w:t>е</w:t>
      </w:r>
      <w:r w:rsidRPr="007C49D0">
        <w:rPr>
          <w:rFonts w:ascii="Times New Roman" w:hAnsi="Times New Roman" w:cs="Times New Roman"/>
          <w:sz w:val="26"/>
          <w:szCs w:val="26"/>
        </w:rPr>
        <w:t>мя – арабскими цифрами с указанием часа (два знака) и минут (два знака). Не допу</w:t>
      </w:r>
      <w:r w:rsidRPr="007C49D0">
        <w:rPr>
          <w:rFonts w:ascii="Times New Roman" w:hAnsi="Times New Roman" w:cs="Times New Roman"/>
          <w:sz w:val="26"/>
          <w:szCs w:val="26"/>
        </w:rPr>
        <w:t>с</w:t>
      </w:r>
      <w:r w:rsidRPr="007C49D0">
        <w:rPr>
          <w:rFonts w:ascii="Times New Roman" w:hAnsi="Times New Roman" w:cs="Times New Roman"/>
          <w:sz w:val="26"/>
          <w:szCs w:val="26"/>
        </w:rPr>
        <w:t>кается указание даты и времени в ином формате.</w:t>
      </w:r>
    </w:p>
    <w:p w:rsidR="002B3370" w:rsidRPr="007C49D0" w:rsidRDefault="002B3370" w:rsidP="002B3370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В пункте 6 указывается порядковый номер родов (числовое поле, два зн</w:t>
      </w:r>
      <w:r w:rsidRPr="007C49D0">
        <w:rPr>
          <w:rFonts w:ascii="Times New Roman" w:hAnsi="Times New Roman" w:cs="Times New Roman"/>
          <w:sz w:val="26"/>
          <w:szCs w:val="26"/>
        </w:rPr>
        <w:t>а</w:t>
      </w:r>
      <w:r w:rsidRPr="007C49D0">
        <w:rPr>
          <w:rFonts w:ascii="Times New Roman" w:hAnsi="Times New Roman" w:cs="Times New Roman"/>
          <w:sz w:val="26"/>
          <w:szCs w:val="26"/>
        </w:rPr>
        <w:t>ка).</w:t>
      </w:r>
    </w:p>
    <w:p w:rsidR="002B3370" w:rsidRPr="007C49D0" w:rsidRDefault="002B3370" w:rsidP="002B3370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В пункте 7 указывается характер беременности – выбор одного из предл</w:t>
      </w:r>
      <w:r w:rsidRPr="007C49D0">
        <w:rPr>
          <w:rFonts w:ascii="Times New Roman" w:hAnsi="Times New Roman" w:cs="Times New Roman"/>
          <w:sz w:val="26"/>
          <w:szCs w:val="26"/>
        </w:rPr>
        <w:t>о</w:t>
      </w:r>
      <w:r w:rsidRPr="007C49D0">
        <w:rPr>
          <w:rFonts w:ascii="Times New Roman" w:hAnsi="Times New Roman" w:cs="Times New Roman"/>
          <w:sz w:val="26"/>
          <w:szCs w:val="26"/>
        </w:rPr>
        <w:t>женных вариантов (</w:t>
      </w:r>
      <w:r w:rsidR="009E2AC2" w:rsidRPr="007C49D0">
        <w:rPr>
          <w:rFonts w:ascii="Times New Roman" w:hAnsi="Times New Roman" w:cs="Times New Roman"/>
          <w:sz w:val="26"/>
          <w:szCs w:val="26"/>
        </w:rPr>
        <w:t>о</w:t>
      </w:r>
      <w:r w:rsidRPr="007C49D0">
        <w:rPr>
          <w:rFonts w:ascii="Times New Roman" w:hAnsi="Times New Roman" w:cs="Times New Roman"/>
          <w:sz w:val="26"/>
          <w:szCs w:val="26"/>
        </w:rPr>
        <w:t>дноплодная, многоплодная).</w:t>
      </w:r>
    </w:p>
    <w:p w:rsidR="002B3370" w:rsidRPr="007C49D0" w:rsidRDefault="002B3370" w:rsidP="002B3370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В пункте 8 указывается срок беременности на момент родов (прерывания беременности, выкидыша), в неделях (числовое поле, два знака).</w:t>
      </w:r>
    </w:p>
    <w:p w:rsidR="00C33D3F" w:rsidRPr="007C49D0" w:rsidRDefault="00C33D3F" w:rsidP="00C33D3F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95020D" w:rsidRPr="007C49D0">
        <w:rPr>
          <w:rFonts w:ascii="Times New Roman" w:hAnsi="Times New Roman" w:cs="Times New Roman"/>
          <w:sz w:val="26"/>
          <w:szCs w:val="26"/>
        </w:rPr>
        <w:t>9</w:t>
      </w:r>
      <w:r w:rsidRPr="007C49D0">
        <w:rPr>
          <w:rFonts w:ascii="Times New Roman" w:hAnsi="Times New Roman" w:cs="Times New Roman"/>
          <w:sz w:val="26"/>
          <w:szCs w:val="26"/>
        </w:rPr>
        <w:t xml:space="preserve"> указываются фамилия, имя, отчество (при наличии) </w:t>
      </w:r>
      <w:r w:rsidR="0095020D" w:rsidRPr="007C49D0">
        <w:rPr>
          <w:rFonts w:ascii="Times New Roman" w:hAnsi="Times New Roman" w:cs="Times New Roman"/>
          <w:sz w:val="26"/>
          <w:szCs w:val="26"/>
        </w:rPr>
        <w:t>матери</w:t>
      </w:r>
      <w:r w:rsidR="00AA2AAF" w:rsidRPr="007C49D0">
        <w:rPr>
          <w:rFonts w:ascii="Times New Roman" w:hAnsi="Times New Roman" w:cs="Times New Roman"/>
          <w:sz w:val="26"/>
          <w:szCs w:val="26"/>
        </w:rPr>
        <w:t xml:space="preserve"> – значение из графы 3 журнала по форме № 015/у</w:t>
      </w:r>
      <w:r w:rsidR="0095020D" w:rsidRPr="007C49D0">
        <w:rPr>
          <w:rFonts w:ascii="Times New Roman" w:hAnsi="Times New Roman" w:cs="Times New Roman"/>
          <w:sz w:val="26"/>
          <w:szCs w:val="26"/>
        </w:rPr>
        <w:t>.</w:t>
      </w:r>
    </w:p>
    <w:p w:rsidR="0095020D" w:rsidRPr="007C49D0" w:rsidRDefault="0095020D" w:rsidP="00C33D3F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В пункте 10 указываются фамилия, имя, отчество (при наличии) умершего новорожденного – значение из графы 3 журнала по форме № 015/у.</w:t>
      </w:r>
    </w:p>
    <w:p w:rsidR="0095020D" w:rsidRPr="007C49D0" w:rsidRDefault="0095020D" w:rsidP="00C33D3F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пункте 11 указывается предмет посмертного </w:t>
      </w:r>
      <w:proofErr w:type="gramStart"/>
      <w:r w:rsidRPr="007C49D0">
        <w:rPr>
          <w:rFonts w:ascii="Times New Roman" w:hAnsi="Times New Roman" w:cs="Times New Roman"/>
          <w:sz w:val="26"/>
          <w:szCs w:val="26"/>
        </w:rPr>
        <w:t>патолого-анатомического</w:t>
      </w:r>
      <w:proofErr w:type="gramEnd"/>
      <w:r w:rsidRPr="007C49D0">
        <w:rPr>
          <w:rFonts w:ascii="Times New Roman" w:hAnsi="Times New Roman" w:cs="Times New Roman"/>
          <w:sz w:val="26"/>
          <w:szCs w:val="26"/>
        </w:rPr>
        <w:t xml:space="preserve"> исследования – выбор одного из предложенных вариантов (плод, мертворожденный, умерший новорожденный).</w:t>
      </w:r>
    </w:p>
    <w:p w:rsidR="00BD498A" w:rsidRPr="007C49D0" w:rsidRDefault="00BD498A" w:rsidP="00BD498A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В пункте 12 указываются дата и время рождения умершего новорожденн</w:t>
      </w:r>
      <w:r w:rsidRPr="007C49D0">
        <w:rPr>
          <w:rFonts w:ascii="Times New Roman" w:hAnsi="Times New Roman" w:cs="Times New Roman"/>
          <w:sz w:val="26"/>
          <w:szCs w:val="26"/>
        </w:rPr>
        <w:t>о</w:t>
      </w:r>
      <w:r w:rsidRPr="007C49D0">
        <w:rPr>
          <w:rFonts w:ascii="Times New Roman" w:hAnsi="Times New Roman" w:cs="Times New Roman"/>
          <w:sz w:val="26"/>
          <w:szCs w:val="26"/>
        </w:rPr>
        <w:t xml:space="preserve">го, дата – арабскими цифрами с указанием числа (два знака), месяца (два знака) и года (четыре знака); время – арабскими цифрами с указанием часа (два знака) и минут (два знака). Не допускается указание даты и времени в ином формате, а также указание возраста вместо даты рождения. Заполняется если в пункте 11 Протокола выбрано значение </w:t>
      </w:r>
      <w:r w:rsidRPr="007C49D0">
        <w:rPr>
          <w:rFonts w:ascii="Times New Roman" w:hAnsi="Times New Roman" w:cs="Times New Roman"/>
          <w:sz w:val="26"/>
          <w:szCs w:val="26"/>
          <w:lang w:val="en-US"/>
        </w:rPr>
        <w:t>&lt;</w:t>
      </w:r>
      <w:r w:rsidRPr="007C49D0">
        <w:rPr>
          <w:rFonts w:ascii="Times New Roman" w:hAnsi="Times New Roman" w:cs="Times New Roman"/>
          <w:sz w:val="26"/>
          <w:szCs w:val="26"/>
        </w:rPr>
        <w:t>умерший новорожденный</w:t>
      </w:r>
      <w:r w:rsidRPr="007C49D0">
        <w:rPr>
          <w:rFonts w:ascii="Times New Roman" w:hAnsi="Times New Roman" w:cs="Times New Roman"/>
          <w:sz w:val="26"/>
          <w:szCs w:val="26"/>
          <w:lang w:val="en-US"/>
        </w:rPr>
        <w:t>&gt;</w:t>
      </w:r>
      <w:r w:rsidRPr="007C49D0">
        <w:rPr>
          <w:rFonts w:ascii="Times New Roman" w:hAnsi="Times New Roman" w:cs="Times New Roman"/>
          <w:sz w:val="26"/>
          <w:szCs w:val="26"/>
        </w:rPr>
        <w:t>.</w:t>
      </w:r>
    </w:p>
    <w:p w:rsidR="00BD498A" w:rsidRPr="007C49D0" w:rsidRDefault="00BD498A" w:rsidP="00BD498A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lastRenderedPageBreak/>
        <w:t xml:space="preserve">В пункте 13 указываются дата и время смерти умершего новорожденного, дата – арабскими цифрами с указанием числа (два знака), месяца (два знака) и года (четыре знака); время – арабскими цифрами с указанием часа (два знака) и минут (два знака). Не допускается указание даты и времени в ином формате, а также указание возраста вместо даты рождения. Заполняется если в пункте 11 Протокола выбрано значение </w:t>
      </w:r>
      <w:r w:rsidRPr="007C49D0">
        <w:rPr>
          <w:rFonts w:ascii="Times New Roman" w:hAnsi="Times New Roman" w:cs="Times New Roman"/>
          <w:sz w:val="26"/>
          <w:szCs w:val="26"/>
          <w:lang w:val="en-US"/>
        </w:rPr>
        <w:t>&lt;</w:t>
      </w:r>
      <w:r w:rsidRPr="007C49D0">
        <w:rPr>
          <w:rFonts w:ascii="Times New Roman" w:hAnsi="Times New Roman" w:cs="Times New Roman"/>
          <w:sz w:val="26"/>
          <w:szCs w:val="26"/>
        </w:rPr>
        <w:t>умерший новорожденный</w:t>
      </w:r>
      <w:r w:rsidRPr="007C49D0">
        <w:rPr>
          <w:rFonts w:ascii="Times New Roman" w:hAnsi="Times New Roman" w:cs="Times New Roman"/>
          <w:sz w:val="26"/>
          <w:szCs w:val="26"/>
          <w:lang w:val="en-US"/>
        </w:rPr>
        <w:t>&gt;</w:t>
      </w:r>
      <w:r w:rsidRPr="007C49D0">
        <w:rPr>
          <w:rFonts w:ascii="Times New Roman" w:hAnsi="Times New Roman" w:cs="Times New Roman"/>
          <w:sz w:val="26"/>
          <w:szCs w:val="26"/>
        </w:rPr>
        <w:t>.</w:t>
      </w:r>
    </w:p>
    <w:p w:rsidR="005B6881" w:rsidRPr="007C49D0" w:rsidRDefault="005B6881" w:rsidP="005B6881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5165DE" w:rsidRPr="007C49D0">
        <w:rPr>
          <w:rFonts w:ascii="Times New Roman" w:hAnsi="Times New Roman" w:cs="Times New Roman"/>
          <w:sz w:val="26"/>
          <w:szCs w:val="26"/>
        </w:rPr>
        <w:t>14</w:t>
      </w:r>
      <w:r w:rsidRPr="007C49D0">
        <w:rPr>
          <w:rFonts w:ascii="Times New Roman" w:hAnsi="Times New Roman" w:cs="Times New Roman"/>
          <w:sz w:val="26"/>
          <w:szCs w:val="26"/>
        </w:rPr>
        <w:t xml:space="preserve"> указываются пол </w:t>
      </w:r>
      <w:r w:rsidR="005165DE" w:rsidRPr="007C49D0">
        <w:rPr>
          <w:rFonts w:ascii="Times New Roman" w:hAnsi="Times New Roman" w:cs="Times New Roman"/>
          <w:sz w:val="26"/>
          <w:szCs w:val="26"/>
        </w:rPr>
        <w:t>плода, мертворожденного или умершего н</w:t>
      </w:r>
      <w:r w:rsidR="005165DE" w:rsidRPr="007C49D0">
        <w:rPr>
          <w:rFonts w:ascii="Times New Roman" w:hAnsi="Times New Roman" w:cs="Times New Roman"/>
          <w:sz w:val="26"/>
          <w:szCs w:val="26"/>
        </w:rPr>
        <w:t>о</w:t>
      </w:r>
      <w:r w:rsidR="005165DE" w:rsidRPr="007C49D0">
        <w:rPr>
          <w:rFonts w:ascii="Times New Roman" w:hAnsi="Times New Roman" w:cs="Times New Roman"/>
          <w:sz w:val="26"/>
          <w:szCs w:val="26"/>
        </w:rPr>
        <w:t>ворожденного</w:t>
      </w:r>
      <w:r w:rsidRPr="007C49D0">
        <w:rPr>
          <w:rFonts w:ascii="Times New Roman" w:hAnsi="Times New Roman" w:cs="Times New Roman"/>
          <w:sz w:val="26"/>
          <w:szCs w:val="26"/>
        </w:rPr>
        <w:t xml:space="preserve"> – выбор одного из представленных вариантов (мужской, женский</w:t>
      </w:r>
      <w:r w:rsidR="005165DE" w:rsidRPr="007C49D0">
        <w:rPr>
          <w:rFonts w:ascii="Times New Roman" w:hAnsi="Times New Roman" w:cs="Times New Roman"/>
          <w:sz w:val="26"/>
          <w:szCs w:val="26"/>
        </w:rPr>
        <w:t>, н</w:t>
      </w:r>
      <w:r w:rsidR="005165DE" w:rsidRPr="007C49D0">
        <w:rPr>
          <w:rFonts w:ascii="Times New Roman" w:hAnsi="Times New Roman" w:cs="Times New Roman"/>
          <w:sz w:val="26"/>
          <w:szCs w:val="26"/>
        </w:rPr>
        <w:t>е</w:t>
      </w:r>
      <w:r w:rsidR="005165DE" w:rsidRPr="007C49D0">
        <w:rPr>
          <w:rFonts w:ascii="Times New Roman" w:hAnsi="Times New Roman" w:cs="Times New Roman"/>
          <w:sz w:val="26"/>
          <w:szCs w:val="26"/>
        </w:rPr>
        <w:t>известен</w:t>
      </w:r>
      <w:r w:rsidRPr="007C49D0">
        <w:rPr>
          <w:rFonts w:ascii="Times New Roman" w:hAnsi="Times New Roman" w:cs="Times New Roman"/>
          <w:sz w:val="26"/>
          <w:szCs w:val="26"/>
        </w:rPr>
        <w:t>).</w:t>
      </w:r>
    </w:p>
    <w:p w:rsidR="005165DE" w:rsidRPr="007C49D0" w:rsidRDefault="001C2970" w:rsidP="005B6881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В пункте 15 указывается масса тела при рождении (прерывании беременн</w:t>
      </w:r>
      <w:r w:rsidRPr="007C49D0">
        <w:rPr>
          <w:rFonts w:ascii="Times New Roman" w:hAnsi="Times New Roman" w:cs="Times New Roman"/>
          <w:sz w:val="26"/>
          <w:szCs w:val="26"/>
        </w:rPr>
        <w:t>о</w:t>
      </w:r>
      <w:r w:rsidRPr="007C49D0">
        <w:rPr>
          <w:rFonts w:ascii="Times New Roman" w:hAnsi="Times New Roman" w:cs="Times New Roman"/>
          <w:sz w:val="26"/>
          <w:szCs w:val="26"/>
        </w:rPr>
        <w:t>сти, выкидыше), в граммах (числовое поле, четыре знака).</w:t>
      </w:r>
    </w:p>
    <w:p w:rsidR="009D36AF" w:rsidRPr="007C49D0" w:rsidRDefault="009D36AF" w:rsidP="009D36AF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В пункте 16 указывается длина тела при рождении (прерывании береме</w:t>
      </w:r>
      <w:r w:rsidRPr="007C49D0">
        <w:rPr>
          <w:rFonts w:ascii="Times New Roman" w:hAnsi="Times New Roman" w:cs="Times New Roman"/>
          <w:sz w:val="26"/>
          <w:szCs w:val="26"/>
        </w:rPr>
        <w:t>н</w:t>
      </w:r>
      <w:r w:rsidRPr="007C49D0">
        <w:rPr>
          <w:rFonts w:ascii="Times New Roman" w:hAnsi="Times New Roman" w:cs="Times New Roman"/>
          <w:sz w:val="26"/>
          <w:szCs w:val="26"/>
        </w:rPr>
        <w:t>ности, выкидыше), в сантиметрах (числовое поле, четыре знака).</w:t>
      </w:r>
    </w:p>
    <w:p w:rsidR="009D36AF" w:rsidRPr="007C49D0" w:rsidRDefault="009D36AF" w:rsidP="009D36AF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В пункте 17 указывается адрес места, где наступила смерть – республика, край, область, район, город, населенный пункт, при смерти на дому – улица, дом, квартира.</w:t>
      </w:r>
    </w:p>
    <w:p w:rsidR="009D36AF" w:rsidRPr="007C49D0" w:rsidRDefault="009D36AF" w:rsidP="009D36AF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В пункте 18 указывается адрес места жительства (регистрации) матери – республика, край, область, район, город, населенный пункт, улица, дом, квартира.</w:t>
      </w:r>
    </w:p>
    <w:p w:rsidR="009D36AF" w:rsidRPr="007C49D0" w:rsidRDefault="009D36AF" w:rsidP="009D36AF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В пункте 1</w:t>
      </w:r>
      <w:r w:rsidR="006367AB" w:rsidRPr="007C49D0">
        <w:rPr>
          <w:rFonts w:ascii="Times New Roman" w:hAnsi="Times New Roman" w:cs="Times New Roman"/>
          <w:sz w:val="26"/>
          <w:szCs w:val="26"/>
        </w:rPr>
        <w:t>9</w:t>
      </w:r>
      <w:r w:rsidRPr="007C49D0">
        <w:rPr>
          <w:rFonts w:ascii="Times New Roman" w:hAnsi="Times New Roman" w:cs="Times New Roman"/>
          <w:sz w:val="26"/>
          <w:szCs w:val="26"/>
        </w:rPr>
        <w:t xml:space="preserve"> указывается местность, к которой относится адрес места ж</w:t>
      </w:r>
      <w:r w:rsidRPr="007C49D0">
        <w:rPr>
          <w:rFonts w:ascii="Times New Roman" w:hAnsi="Times New Roman" w:cs="Times New Roman"/>
          <w:sz w:val="26"/>
          <w:szCs w:val="26"/>
        </w:rPr>
        <w:t>и</w:t>
      </w:r>
      <w:r w:rsidRPr="007C49D0">
        <w:rPr>
          <w:rFonts w:ascii="Times New Roman" w:hAnsi="Times New Roman" w:cs="Times New Roman"/>
          <w:sz w:val="26"/>
          <w:szCs w:val="26"/>
        </w:rPr>
        <w:t>тельства (регистрации) матери – выбор одного из представленных вариантов (горо</w:t>
      </w:r>
      <w:r w:rsidRPr="007C49D0">
        <w:rPr>
          <w:rFonts w:ascii="Times New Roman" w:hAnsi="Times New Roman" w:cs="Times New Roman"/>
          <w:sz w:val="26"/>
          <w:szCs w:val="26"/>
        </w:rPr>
        <w:t>д</w:t>
      </w:r>
      <w:r w:rsidRPr="007C49D0">
        <w:rPr>
          <w:rFonts w:ascii="Times New Roman" w:hAnsi="Times New Roman" w:cs="Times New Roman"/>
          <w:sz w:val="26"/>
          <w:szCs w:val="26"/>
        </w:rPr>
        <w:t>ская, сельская).</w:t>
      </w:r>
    </w:p>
    <w:p w:rsidR="009D36AF" w:rsidRPr="007C49D0" w:rsidRDefault="009D36AF" w:rsidP="009D36AF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6367AB" w:rsidRPr="007C49D0">
        <w:rPr>
          <w:rFonts w:ascii="Times New Roman" w:hAnsi="Times New Roman" w:cs="Times New Roman"/>
          <w:sz w:val="26"/>
          <w:szCs w:val="26"/>
        </w:rPr>
        <w:t>20</w:t>
      </w:r>
      <w:r w:rsidRPr="007C49D0">
        <w:rPr>
          <w:rFonts w:ascii="Times New Roman" w:hAnsi="Times New Roman" w:cs="Times New Roman"/>
          <w:sz w:val="26"/>
          <w:szCs w:val="26"/>
        </w:rPr>
        <w:t xml:space="preserve"> указывается </w:t>
      </w:r>
      <w:r w:rsidRPr="007C49D0">
        <w:rPr>
          <w:rFonts w:ascii="Times New Roman" w:hAnsi="Times New Roman" w:cs="Times New Roman"/>
          <w:bCs/>
          <w:sz w:val="26"/>
          <w:szCs w:val="26"/>
        </w:rPr>
        <w:t>семейное положение матери – выбор одного из представленных вариантов</w:t>
      </w:r>
      <w:r w:rsidRPr="007C49D0">
        <w:rPr>
          <w:rFonts w:ascii="Times New Roman" w:hAnsi="Times New Roman" w:cs="Times New Roman"/>
          <w:sz w:val="26"/>
          <w:szCs w:val="26"/>
        </w:rPr>
        <w:t xml:space="preserve"> (состояла в зарегистрированном браке, не состояла в зарегистрированном браке, неизвестно).</w:t>
      </w:r>
    </w:p>
    <w:p w:rsidR="006367AB" w:rsidRPr="007C49D0" w:rsidRDefault="006367AB" w:rsidP="006367AB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пункте 21 указывается </w:t>
      </w:r>
      <w:r w:rsidRPr="007C49D0">
        <w:rPr>
          <w:rFonts w:ascii="Times New Roman" w:hAnsi="Times New Roman" w:cs="Times New Roman"/>
          <w:bCs/>
          <w:sz w:val="26"/>
          <w:szCs w:val="26"/>
        </w:rPr>
        <w:t>образование матери – выбор одного из представленных вариантов</w:t>
      </w:r>
      <w:r w:rsidRPr="007C49D0">
        <w:rPr>
          <w:rFonts w:ascii="Times New Roman" w:hAnsi="Times New Roman" w:cs="Times New Roman"/>
          <w:sz w:val="26"/>
          <w:szCs w:val="26"/>
        </w:rPr>
        <w:t xml:space="preserve"> (</w:t>
      </w:r>
      <w:r w:rsidRPr="007C49D0">
        <w:rPr>
          <w:rFonts w:ascii="Times New Roman" w:hAnsi="Times New Roman" w:cs="Times New Roman"/>
          <w:iCs/>
          <w:sz w:val="26"/>
          <w:szCs w:val="26"/>
        </w:rPr>
        <w:t>профессиональное:</w:t>
      </w:r>
      <w:r w:rsidRPr="007C49D0">
        <w:rPr>
          <w:rFonts w:ascii="Times New Roman" w:hAnsi="Times New Roman" w:cs="Times New Roman"/>
          <w:sz w:val="26"/>
          <w:szCs w:val="26"/>
        </w:rPr>
        <w:t xml:space="preserve"> высшее, неполное высшее, сре</w:t>
      </w:r>
      <w:r w:rsidRPr="007C49D0">
        <w:rPr>
          <w:rFonts w:ascii="Times New Roman" w:hAnsi="Times New Roman" w:cs="Times New Roman"/>
          <w:sz w:val="26"/>
          <w:szCs w:val="26"/>
        </w:rPr>
        <w:t>д</w:t>
      </w:r>
      <w:r w:rsidRPr="007C49D0">
        <w:rPr>
          <w:rFonts w:ascii="Times New Roman" w:hAnsi="Times New Roman" w:cs="Times New Roman"/>
          <w:sz w:val="26"/>
          <w:szCs w:val="26"/>
        </w:rPr>
        <w:t xml:space="preserve">нее, начальное; </w:t>
      </w:r>
      <w:r w:rsidRPr="007C49D0">
        <w:rPr>
          <w:rFonts w:ascii="Times New Roman" w:hAnsi="Times New Roman" w:cs="Times New Roman"/>
          <w:iCs/>
          <w:sz w:val="26"/>
          <w:szCs w:val="26"/>
        </w:rPr>
        <w:t>общее</w:t>
      </w:r>
      <w:r w:rsidRPr="007C49D0">
        <w:rPr>
          <w:rFonts w:ascii="Times New Roman" w:hAnsi="Times New Roman" w:cs="Times New Roman"/>
          <w:sz w:val="26"/>
          <w:szCs w:val="26"/>
        </w:rPr>
        <w:t>: среднее полное, основное, начальное, общее дошкольное; не имеет начального образования, неизвестно).</w:t>
      </w:r>
    </w:p>
    <w:p w:rsidR="0078463D" w:rsidRPr="007C49D0" w:rsidRDefault="0078463D" w:rsidP="0078463D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пункте 22 указывается занятость матери – выбор </w:t>
      </w:r>
      <w:r w:rsidRPr="007C49D0">
        <w:rPr>
          <w:rFonts w:ascii="Times New Roman" w:hAnsi="Times New Roman" w:cs="Times New Roman"/>
          <w:bCs/>
          <w:sz w:val="26"/>
          <w:szCs w:val="26"/>
        </w:rPr>
        <w:t xml:space="preserve">одного из представленных вариантов </w:t>
      </w:r>
      <w:r w:rsidRPr="007C49D0">
        <w:rPr>
          <w:rFonts w:ascii="Times New Roman" w:hAnsi="Times New Roman" w:cs="Times New Roman"/>
          <w:sz w:val="26"/>
          <w:szCs w:val="26"/>
        </w:rPr>
        <w:t>(руководитель высшего уровня квалификации, специ</w:t>
      </w:r>
      <w:r w:rsidRPr="007C49D0">
        <w:rPr>
          <w:rFonts w:ascii="Times New Roman" w:hAnsi="Times New Roman" w:cs="Times New Roman"/>
          <w:sz w:val="26"/>
          <w:szCs w:val="26"/>
        </w:rPr>
        <w:t>а</w:t>
      </w:r>
      <w:r w:rsidRPr="007C49D0">
        <w:rPr>
          <w:rFonts w:ascii="Times New Roman" w:hAnsi="Times New Roman" w:cs="Times New Roman"/>
          <w:sz w:val="26"/>
          <w:szCs w:val="26"/>
        </w:rPr>
        <w:t>лист высшего уровня квалификации, специалист прочий, квалифицированный раб</w:t>
      </w:r>
      <w:r w:rsidRPr="007C49D0">
        <w:rPr>
          <w:rFonts w:ascii="Times New Roman" w:hAnsi="Times New Roman" w:cs="Times New Roman"/>
          <w:sz w:val="26"/>
          <w:szCs w:val="26"/>
        </w:rPr>
        <w:t>о</w:t>
      </w:r>
      <w:r w:rsidRPr="007C49D0">
        <w:rPr>
          <w:rFonts w:ascii="Times New Roman" w:hAnsi="Times New Roman" w:cs="Times New Roman"/>
          <w:sz w:val="26"/>
          <w:szCs w:val="26"/>
        </w:rPr>
        <w:t>чий, неквалифицированный рабочий, занятый на военной службе, пенсионер, студент или учащийся, работающий в личном подсобном хозяйстве, безработный, прочие).</w:t>
      </w:r>
    </w:p>
    <w:p w:rsidR="00393BEC" w:rsidRPr="007C49D0" w:rsidRDefault="00393BEC" w:rsidP="00393BEC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В пункте 23 указываются фамилия, имя, отчество (при наличии) врача ак</w:t>
      </w:r>
      <w:r w:rsidRPr="007C49D0">
        <w:rPr>
          <w:rFonts w:ascii="Times New Roman" w:hAnsi="Times New Roman" w:cs="Times New Roman"/>
          <w:sz w:val="26"/>
          <w:szCs w:val="26"/>
        </w:rPr>
        <w:t>у</w:t>
      </w:r>
      <w:r w:rsidRPr="007C49D0">
        <w:rPr>
          <w:rFonts w:ascii="Times New Roman" w:hAnsi="Times New Roman" w:cs="Times New Roman"/>
          <w:sz w:val="26"/>
          <w:szCs w:val="26"/>
        </w:rPr>
        <w:t>шера-гинеколога (врача-неонатолога, акушерки).</w:t>
      </w:r>
    </w:p>
    <w:p w:rsidR="00393BEC" w:rsidRPr="007C49D0" w:rsidRDefault="00393BEC" w:rsidP="00393BEC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В пункте 24 указываются дата и время дата и время доставки тела плода, мертворожденного или умершего новорожденного в морг – значение из графы 2 жу</w:t>
      </w:r>
      <w:r w:rsidRPr="007C49D0">
        <w:rPr>
          <w:rFonts w:ascii="Times New Roman" w:hAnsi="Times New Roman" w:cs="Times New Roman"/>
          <w:sz w:val="26"/>
          <w:szCs w:val="26"/>
        </w:rPr>
        <w:t>р</w:t>
      </w:r>
      <w:r w:rsidRPr="007C49D0">
        <w:rPr>
          <w:rFonts w:ascii="Times New Roman" w:hAnsi="Times New Roman" w:cs="Times New Roman"/>
          <w:sz w:val="26"/>
          <w:szCs w:val="26"/>
        </w:rPr>
        <w:t>нала по форме № 015/у, дата – арабскими цифрами с указанием числа (два знака), м</w:t>
      </w:r>
      <w:r w:rsidRPr="007C49D0">
        <w:rPr>
          <w:rFonts w:ascii="Times New Roman" w:hAnsi="Times New Roman" w:cs="Times New Roman"/>
          <w:sz w:val="26"/>
          <w:szCs w:val="26"/>
        </w:rPr>
        <w:t>е</w:t>
      </w:r>
      <w:r w:rsidRPr="007C49D0">
        <w:rPr>
          <w:rFonts w:ascii="Times New Roman" w:hAnsi="Times New Roman" w:cs="Times New Roman"/>
          <w:sz w:val="26"/>
          <w:szCs w:val="26"/>
        </w:rPr>
        <w:t>сяца (два знака) и года (четыре знака); время – арабскими цифрами с указанием часа (два знака) и минут (два знака). Не допускается указание даты и времени в ином фо</w:t>
      </w:r>
      <w:r w:rsidRPr="007C49D0">
        <w:rPr>
          <w:rFonts w:ascii="Times New Roman" w:hAnsi="Times New Roman" w:cs="Times New Roman"/>
          <w:sz w:val="26"/>
          <w:szCs w:val="26"/>
        </w:rPr>
        <w:t>р</w:t>
      </w:r>
      <w:r w:rsidRPr="007C49D0">
        <w:rPr>
          <w:rFonts w:ascii="Times New Roman" w:hAnsi="Times New Roman" w:cs="Times New Roman"/>
          <w:sz w:val="26"/>
          <w:szCs w:val="26"/>
        </w:rPr>
        <w:t>мате.</w:t>
      </w:r>
    </w:p>
    <w:p w:rsidR="00622504" w:rsidRPr="007C49D0" w:rsidRDefault="00622504" w:rsidP="00622504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В пункте 25 указываются дата и время дата и время доставки медицинской документации плода, мертворожденного или умершего новорожденного в морг – дата – арабскими цифрами с указанием числа (два знака), месяца (два знака) и года (чет</w:t>
      </w:r>
      <w:r w:rsidRPr="007C49D0">
        <w:rPr>
          <w:rFonts w:ascii="Times New Roman" w:hAnsi="Times New Roman" w:cs="Times New Roman"/>
          <w:sz w:val="26"/>
          <w:szCs w:val="26"/>
        </w:rPr>
        <w:t>ы</w:t>
      </w:r>
      <w:r w:rsidRPr="007C49D0">
        <w:rPr>
          <w:rFonts w:ascii="Times New Roman" w:hAnsi="Times New Roman" w:cs="Times New Roman"/>
          <w:sz w:val="26"/>
          <w:szCs w:val="26"/>
        </w:rPr>
        <w:lastRenderedPageBreak/>
        <w:t>ре знака); время – арабскими цифрами с указанием часа (два знака) и минут (два зн</w:t>
      </w:r>
      <w:r w:rsidRPr="007C49D0">
        <w:rPr>
          <w:rFonts w:ascii="Times New Roman" w:hAnsi="Times New Roman" w:cs="Times New Roman"/>
          <w:sz w:val="26"/>
          <w:szCs w:val="26"/>
        </w:rPr>
        <w:t>а</w:t>
      </w:r>
      <w:r w:rsidRPr="007C49D0">
        <w:rPr>
          <w:rFonts w:ascii="Times New Roman" w:hAnsi="Times New Roman" w:cs="Times New Roman"/>
          <w:sz w:val="26"/>
          <w:szCs w:val="26"/>
        </w:rPr>
        <w:t>ка). Не допускается указание даты и времени в ином формате.</w:t>
      </w:r>
    </w:p>
    <w:p w:rsidR="00622504" w:rsidRPr="007C49D0" w:rsidRDefault="00622504" w:rsidP="00622504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В пункте 26 указываются дата и время проведения вскрытия – значение из графы 7 журнала по форме № 015/у, дата – арабскими цифрами с указанием числа (два знака), месяца (два знака) и года (четыре знака); время – арабскими цифрами с указанием часа (два знака) и минут (два знака). Не допускается указание даты и времени в ином формате.</w:t>
      </w:r>
    </w:p>
    <w:p w:rsidR="00622504" w:rsidRPr="007C49D0" w:rsidRDefault="00622504" w:rsidP="00622504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В пункте 27 указываются сведения о присутствии на вскрытии врача ак</w:t>
      </w:r>
      <w:r w:rsidRPr="007C49D0">
        <w:rPr>
          <w:rFonts w:ascii="Times New Roman" w:hAnsi="Times New Roman" w:cs="Times New Roman"/>
          <w:sz w:val="26"/>
          <w:szCs w:val="26"/>
        </w:rPr>
        <w:t>у</w:t>
      </w:r>
      <w:r w:rsidRPr="007C49D0">
        <w:rPr>
          <w:rFonts w:ascii="Times New Roman" w:hAnsi="Times New Roman" w:cs="Times New Roman"/>
          <w:sz w:val="26"/>
          <w:szCs w:val="26"/>
        </w:rPr>
        <w:t>шера-гинеколога (врача-неонатолога, акушерки) – выбор одного из представленных вариантов (да, нет).</w:t>
      </w:r>
    </w:p>
    <w:p w:rsidR="00622504" w:rsidRPr="007C49D0" w:rsidRDefault="00622504" w:rsidP="00622504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пункте 28 указывается должность, фамилия, инициалы врача акушера-гинеколога (врача-неонатолога, акушерки), </w:t>
      </w:r>
      <w:proofErr w:type="gramStart"/>
      <w:r w:rsidRPr="007C49D0">
        <w:rPr>
          <w:rFonts w:ascii="Times New Roman" w:hAnsi="Times New Roman" w:cs="Times New Roman"/>
          <w:sz w:val="26"/>
          <w:szCs w:val="26"/>
        </w:rPr>
        <w:t>присутствовавших</w:t>
      </w:r>
      <w:proofErr w:type="gramEnd"/>
      <w:r w:rsidRPr="007C49D0">
        <w:rPr>
          <w:rFonts w:ascii="Times New Roman" w:hAnsi="Times New Roman" w:cs="Times New Roman"/>
          <w:sz w:val="26"/>
          <w:szCs w:val="26"/>
        </w:rPr>
        <w:t xml:space="preserve"> на патолого-анатомическом вскрытии (текстовое поле) – заполняется в случае, если в пункте 27 Протокола выбрано значение &lt;да&gt;.</w:t>
      </w:r>
    </w:p>
    <w:p w:rsidR="004673CA" w:rsidRPr="007C49D0" w:rsidRDefault="004673CA" w:rsidP="004673CA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В пункте 29 «Основные клинические данные» (текстовое поле) – краткие сведения из медицинской документации плода, мертворожденного или умершего н</w:t>
      </w:r>
      <w:r w:rsidRPr="007C49D0">
        <w:rPr>
          <w:rFonts w:ascii="Times New Roman" w:hAnsi="Times New Roman" w:cs="Times New Roman"/>
          <w:sz w:val="26"/>
          <w:szCs w:val="26"/>
        </w:rPr>
        <w:t>о</w:t>
      </w:r>
      <w:r w:rsidRPr="007C49D0">
        <w:rPr>
          <w:rFonts w:ascii="Times New Roman" w:hAnsi="Times New Roman" w:cs="Times New Roman"/>
          <w:sz w:val="26"/>
          <w:szCs w:val="26"/>
        </w:rPr>
        <w:t>ворожденного, отражающие развитие заболевания от момента поступления пациента в медицинскую организацию (родов, выкидыша) до момента наступления смерти (мертворождения).</w:t>
      </w:r>
    </w:p>
    <w:p w:rsidR="004673CA" w:rsidRPr="007C49D0" w:rsidRDefault="004673CA" w:rsidP="004673CA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В пункте 30 «Заключительный клинический диагноз (из медицинской ка</w:t>
      </w:r>
      <w:r w:rsidRPr="007C49D0">
        <w:rPr>
          <w:rFonts w:ascii="Times New Roman" w:hAnsi="Times New Roman" w:cs="Times New Roman"/>
          <w:sz w:val="26"/>
          <w:szCs w:val="26"/>
        </w:rPr>
        <w:t>р</w:t>
      </w:r>
      <w:r w:rsidRPr="007C49D0">
        <w:rPr>
          <w:rFonts w:ascii="Times New Roman" w:hAnsi="Times New Roman" w:cs="Times New Roman"/>
          <w:sz w:val="26"/>
          <w:szCs w:val="26"/>
        </w:rPr>
        <w:t>ты плода, мертворожденного или умершего новорожденного)» (текстовое поле) – дублируется полный текст из пункта «Заключительный клинический диагноз» мед</w:t>
      </w:r>
      <w:r w:rsidRPr="007C49D0">
        <w:rPr>
          <w:rFonts w:ascii="Times New Roman" w:hAnsi="Times New Roman" w:cs="Times New Roman"/>
          <w:sz w:val="26"/>
          <w:szCs w:val="26"/>
        </w:rPr>
        <w:t>и</w:t>
      </w:r>
      <w:r w:rsidRPr="007C49D0">
        <w:rPr>
          <w:rFonts w:ascii="Times New Roman" w:hAnsi="Times New Roman" w:cs="Times New Roman"/>
          <w:sz w:val="26"/>
          <w:szCs w:val="26"/>
        </w:rPr>
        <w:t>цинской карты умершего пациента, включая диагноз основного заболевания (пункт 30.1) и его код МКБ-10 (пункт 30.1.1), осложнения основного заболевания (пункт 30.2), и сопутствующие заболевания (пункт 30.3).</w:t>
      </w:r>
    </w:p>
    <w:p w:rsidR="00D239F4" w:rsidRPr="007C49D0" w:rsidRDefault="00781A55" w:rsidP="00D9485E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0348AE" w:rsidRPr="007C49D0">
        <w:rPr>
          <w:rFonts w:ascii="Times New Roman" w:hAnsi="Times New Roman" w:cs="Times New Roman"/>
          <w:sz w:val="26"/>
          <w:szCs w:val="26"/>
        </w:rPr>
        <w:t>31</w:t>
      </w:r>
      <w:r w:rsidRPr="007C49D0">
        <w:rPr>
          <w:rFonts w:ascii="Times New Roman" w:hAnsi="Times New Roman" w:cs="Times New Roman"/>
          <w:sz w:val="26"/>
          <w:szCs w:val="26"/>
        </w:rPr>
        <w:t xml:space="preserve"> указываются данные наружного осмотра и основные антроп</w:t>
      </w:r>
      <w:r w:rsidRPr="007C49D0">
        <w:rPr>
          <w:rFonts w:ascii="Times New Roman" w:hAnsi="Times New Roman" w:cs="Times New Roman"/>
          <w:sz w:val="26"/>
          <w:szCs w:val="26"/>
        </w:rPr>
        <w:t>о</w:t>
      </w:r>
      <w:r w:rsidRPr="007C49D0">
        <w:rPr>
          <w:rFonts w:ascii="Times New Roman" w:hAnsi="Times New Roman" w:cs="Times New Roman"/>
          <w:sz w:val="26"/>
          <w:szCs w:val="26"/>
        </w:rPr>
        <w:t xml:space="preserve">метрические данные, </w:t>
      </w:r>
      <w:r w:rsidR="00D9485E" w:rsidRPr="007C49D0">
        <w:rPr>
          <w:rFonts w:ascii="Times New Roman" w:hAnsi="Times New Roman" w:cs="Times New Roman"/>
          <w:sz w:val="26"/>
          <w:szCs w:val="26"/>
        </w:rPr>
        <w:t>согласно комментариям</w:t>
      </w:r>
      <w:r w:rsidR="00874246" w:rsidRPr="007C49D0">
        <w:rPr>
          <w:rFonts w:ascii="Times New Roman" w:hAnsi="Times New Roman" w:cs="Times New Roman"/>
          <w:sz w:val="26"/>
          <w:szCs w:val="26"/>
        </w:rPr>
        <w:t xml:space="preserve">, указанным в скобках: размеры </w:t>
      </w:r>
      <w:r w:rsidR="003B1DA2" w:rsidRPr="007C49D0">
        <w:rPr>
          <w:rFonts w:ascii="Times New Roman" w:hAnsi="Times New Roman" w:cs="Times New Roman"/>
          <w:sz w:val="26"/>
          <w:szCs w:val="26"/>
        </w:rPr>
        <w:t>–</w:t>
      </w:r>
      <w:r w:rsidR="00874246" w:rsidRPr="007C49D0">
        <w:rPr>
          <w:rFonts w:ascii="Times New Roman" w:hAnsi="Times New Roman" w:cs="Times New Roman"/>
          <w:sz w:val="26"/>
          <w:szCs w:val="26"/>
        </w:rPr>
        <w:t xml:space="preserve"> в са</w:t>
      </w:r>
      <w:r w:rsidR="00874246" w:rsidRPr="007C49D0">
        <w:rPr>
          <w:rFonts w:ascii="Times New Roman" w:hAnsi="Times New Roman" w:cs="Times New Roman"/>
          <w:sz w:val="26"/>
          <w:szCs w:val="26"/>
        </w:rPr>
        <w:t>н</w:t>
      </w:r>
      <w:r w:rsidR="00874246" w:rsidRPr="007C49D0">
        <w:rPr>
          <w:rFonts w:ascii="Times New Roman" w:hAnsi="Times New Roman" w:cs="Times New Roman"/>
          <w:sz w:val="26"/>
          <w:szCs w:val="26"/>
        </w:rPr>
        <w:t>тиметрах, масса тела – в килограммах, пункты, к которым комментарий не указан – текстовые поля.</w:t>
      </w:r>
    </w:p>
    <w:p w:rsidR="00874246" w:rsidRPr="007C49D0" w:rsidRDefault="00874246" w:rsidP="00D9485E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пунктах </w:t>
      </w:r>
      <w:r w:rsidR="000348AE" w:rsidRPr="007C49D0">
        <w:rPr>
          <w:rFonts w:ascii="Times New Roman" w:hAnsi="Times New Roman" w:cs="Times New Roman"/>
          <w:sz w:val="26"/>
          <w:szCs w:val="26"/>
        </w:rPr>
        <w:t>32</w:t>
      </w:r>
      <w:r w:rsidRPr="007C49D0">
        <w:rPr>
          <w:rFonts w:ascii="Times New Roman" w:hAnsi="Times New Roman" w:cs="Times New Roman"/>
          <w:sz w:val="26"/>
          <w:szCs w:val="26"/>
        </w:rPr>
        <w:t xml:space="preserve"> – </w:t>
      </w:r>
      <w:r w:rsidR="000348AE" w:rsidRPr="007C49D0">
        <w:rPr>
          <w:rFonts w:ascii="Times New Roman" w:hAnsi="Times New Roman" w:cs="Times New Roman"/>
          <w:sz w:val="26"/>
          <w:szCs w:val="26"/>
        </w:rPr>
        <w:t>40</w:t>
      </w:r>
      <w:r w:rsidRPr="007C49D0">
        <w:rPr>
          <w:rFonts w:ascii="Times New Roman" w:hAnsi="Times New Roman" w:cs="Times New Roman"/>
          <w:sz w:val="26"/>
          <w:szCs w:val="26"/>
        </w:rPr>
        <w:t xml:space="preserve"> указываются данные макроскопического изучения поло</w:t>
      </w:r>
      <w:r w:rsidRPr="007C49D0">
        <w:rPr>
          <w:rFonts w:ascii="Times New Roman" w:hAnsi="Times New Roman" w:cs="Times New Roman"/>
          <w:sz w:val="26"/>
          <w:szCs w:val="26"/>
        </w:rPr>
        <w:t>с</w:t>
      </w:r>
      <w:r w:rsidRPr="007C49D0">
        <w:rPr>
          <w:rFonts w:ascii="Times New Roman" w:hAnsi="Times New Roman" w:cs="Times New Roman"/>
          <w:sz w:val="26"/>
          <w:szCs w:val="26"/>
        </w:rPr>
        <w:t xml:space="preserve">тей тела, органов и системы, согласно комментариям, указанным в скобках: размеры </w:t>
      </w:r>
      <w:r w:rsidR="003B1DA2" w:rsidRPr="007C49D0">
        <w:rPr>
          <w:rFonts w:ascii="Times New Roman" w:hAnsi="Times New Roman" w:cs="Times New Roman"/>
          <w:sz w:val="26"/>
          <w:szCs w:val="26"/>
        </w:rPr>
        <w:t xml:space="preserve">– </w:t>
      </w:r>
      <w:r w:rsidRPr="007C49D0">
        <w:rPr>
          <w:rFonts w:ascii="Times New Roman" w:hAnsi="Times New Roman" w:cs="Times New Roman"/>
          <w:sz w:val="26"/>
          <w:szCs w:val="26"/>
        </w:rPr>
        <w:t>в сантиметрах, масса органов – в граммах, пункты, к которым комментарий не указан – текстовые поля</w:t>
      </w:r>
      <w:r w:rsidR="00DF612A" w:rsidRPr="007C49D0">
        <w:rPr>
          <w:rFonts w:ascii="Times New Roman" w:hAnsi="Times New Roman" w:cs="Times New Roman"/>
          <w:sz w:val="26"/>
          <w:szCs w:val="26"/>
        </w:rPr>
        <w:t>. В каждом разделе имеется пункт «Прочие признаки» (текстовое поле), предназначенный для описания других признаков, не включенных в пункты формализованного макроскопического описания</w:t>
      </w:r>
      <w:r w:rsidRPr="007C49D0">
        <w:rPr>
          <w:rFonts w:ascii="Times New Roman" w:hAnsi="Times New Roman" w:cs="Times New Roman"/>
          <w:sz w:val="26"/>
          <w:szCs w:val="26"/>
        </w:rPr>
        <w:t>.</w:t>
      </w:r>
    </w:p>
    <w:p w:rsidR="00874246" w:rsidRPr="007C49D0" w:rsidRDefault="00874246" w:rsidP="00D9485E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0348AE" w:rsidRPr="007C49D0">
        <w:rPr>
          <w:rFonts w:ascii="Times New Roman" w:hAnsi="Times New Roman" w:cs="Times New Roman"/>
          <w:sz w:val="26"/>
          <w:szCs w:val="26"/>
        </w:rPr>
        <w:t>41</w:t>
      </w:r>
      <w:r w:rsidRPr="007C49D0">
        <w:rPr>
          <w:rFonts w:ascii="Times New Roman" w:hAnsi="Times New Roman" w:cs="Times New Roman"/>
          <w:sz w:val="26"/>
          <w:szCs w:val="26"/>
        </w:rPr>
        <w:t xml:space="preserve"> указывается количество тканевых образцов, взятых для гист</w:t>
      </w:r>
      <w:r w:rsidRPr="007C49D0">
        <w:rPr>
          <w:rFonts w:ascii="Times New Roman" w:hAnsi="Times New Roman" w:cs="Times New Roman"/>
          <w:sz w:val="26"/>
          <w:szCs w:val="26"/>
        </w:rPr>
        <w:t>о</w:t>
      </w:r>
      <w:r w:rsidRPr="007C49D0">
        <w:rPr>
          <w:rFonts w:ascii="Times New Roman" w:hAnsi="Times New Roman" w:cs="Times New Roman"/>
          <w:sz w:val="26"/>
          <w:szCs w:val="26"/>
        </w:rPr>
        <w:t xml:space="preserve">логического исследования;  пункты </w:t>
      </w:r>
      <w:r w:rsidR="000348AE" w:rsidRPr="007C49D0">
        <w:rPr>
          <w:rFonts w:ascii="Times New Roman" w:hAnsi="Times New Roman" w:cs="Times New Roman"/>
          <w:sz w:val="26"/>
          <w:szCs w:val="26"/>
        </w:rPr>
        <w:t>41</w:t>
      </w:r>
      <w:r w:rsidRPr="007C49D0">
        <w:rPr>
          <w:rFonts w:ascii="Times New Roman" w:hAnsi="Times New Roman" w:cs="Times New Roman"/>
          <w:sz w:val="26"/>
          <w:szCs w:val="26"/>
        </w:rPr>
        <w:t xml:space="preserve">.1 – </w:t>
      </w:r>
      <w:r w:rsidR="000348AE" w:rsidRPr="007C49D0">
        <w:rPr>
          <w:rFonts w:ascii="Times New Roman" w:hAnsi="Times New Roman" w:cs="Times New Roman"/>
          <w:sz w:val="26"/>
          <w:szCs w:val="26"/>
        </w:rPr>
        <w:t>41</w:t>
      </w:r>
      <w:r w:rsidRPr="007C49D0">
        <w:rPr>
          <w:rFonts w:ascii="Times New Roman" w:hAnsi="Times New Roman" w:cs="Times New Roman"/>
          <w:sz w:val="26"/>
          <w:szCs w:val="26"/>
        </w:rPr>
        <w:t>.1</w:t>
      </w:r>
      <w:r w:rsidR="000348AE" w:rsidRPr="007C49D0">
        <w:rPr>
          <w:rFonts w:ascii="Times New Roman" w:hAnsi="Times New Roman" w:cs="Times New Roman"/>
          <w:sz w:val="26"/>
          <w:szCs w:val="26"/>
        </w:rPr>
        <w:t>6</w:t>
      </w:r>
      <w:r w:rsidRPr="007C49D0">
        <w:rPr>
          <w:rFonts w:ascii="Times New Roman" w:hAnsi="Times New Roman" w:cs="Times New Roman"/>
          <w:sz w:val="26"/>
          <w:szCs w:val="26"/>
        </w:rPr>
        <w:t xml:space="preserve"> – числовые поля, по два знака, пункт </w:t>
      </w:r>
      <w:r w:rsidR="000348AE" w:rsidRPr="007C49D0">
        <w:rPr>
          <w:rFonts w:ascii="Times New Roman" w:hAnsi="Times New Roman" w:cs="Times New Roman"/>
          <w:sz w:val="26"/>
          <w:szCs w:val="26"/>
        </w:rPr>
        <w:t>41</w:t>
      </w:r>
      <w:r w:rsidRPr="007C49D0">
        <w:rPr>
          <w:rFonts w:ascii="Times New Roman" w:hAnsi="Times New Roman" w:cs="Times New Roman"/>
          <w:sz w:val="26"/>
          <w:szCs w:val="26"/>
        </w:rPr>
        <w:t>.1</w:t>
      </w:r>
      <w:r w:rsidR="000348AE" w:rsidRPr="007C49D0">
        <w:rPr>
          <w:rFonts w:ascii="Times New Roman" w:hAnsi="Times New Roman" w:cs="Times New Roman"/>
          <w:sz w:val="26"/>
          <w:szCs w:val="26"/>
        </w:rPr>
        <w:t>7</w:t>
      </w:r>
      <w:r w:rsidRPr="007C49D0">
        <w:rPr>
          <w:rFonts w:ascii="Times New Roman" w:hAnsi="Times New Roman" w:cs="Times New Roman"/>
          <w:sz w:val="26"/>
          <w:szCs w:val="26"/>
        </w:rPr>
        <w:t xml:space="preserve"> – текстовое поле.</w:t>
      </w:r>
    </w:p>
    <w:p w:rsidR="00874246" w:rsidRPr="007C49D0" w:rsidRDefault="00874246" w:rsidP="00D9485E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743D0F" w:rsidRPr="007C49D0">
        <w:rPr>
          <w:rFonts w:ascii="Times New Roman" w:hAnsi="Times New Roman" w:cs="Times New Roman"/>
          <w:sz w:val="26"/>
          <w:szCs w:val="26"/>
        </w:rPr>
        <w:t>42</w:t>
      </w:r>
      <w:r w:rsidRPr="007C49D0">
        <w:rPr>
          <w:rFonts w:ascii="Times New Roman" w:hAnsi="Times New Roman" w:cs="Times New Roman"/>
          <w:sz w:val="26"/>
          <w:szCs w:val="26"/>
        </w:rPr>
        <w:t xml:space="preserve"> указываются дополнительные специальные исследования (ба</w:t>
      </w:r>
      <w:r w:rsidRPr="007C49D0">
        <w:rPr>
          <w:rFonts w:ascii="Times New Roman" w:hAnsi="Times New Roman" w:cs="Times New Roman"/>
          <w:sz w:val="26"/>
          <w:szCs w:val="26"/>
        </w:rPr>
        <w:t>к</w:t>
      </w:r>
      <w:r w:rsidRPr="007C49D0">
        <w:rPr>
          <w:rFonts w:ascii="Times New Roman" w:hAnsi="Times New Roman" w:cs="Times New Roman"/>
          <w:sz w:val="26"/>
          <w:szCs w:val="26"/>
        </w:rPr>
        <w:t>териологическое, вирусологическое, генетическое и другие), назначенные при пров</w:t>
      </w:r>
      <w:r w:rsidRPr="007C49D0">
        <w:rPr>
          <w:rFonts w:ascii="Times New Roman" w:hAnsi="Times New Roman" w:cs="Times New Roman"/>
          <w:sz w:val="26"/>
          <w:szCs w:val="26"/>
        </w:rPr>
        <w:t>е</w:t>
      </w:r>
      <w:r w:rsidRPr="007C49D0">
        <w:rPr>
          <w:rFonts w:ascii="Times New Roman" w:hAnsi="Times New Roman" w:cs="Times New Roman"/>
          <w:sz w:val="26"/>
          <w:szCs w:val="26"/>
        </w:rPr>
        <w:t>дении вскрытия (текстовое поле).</w:t>
      </w:r>
    </w:p>
    <w:p w:rsidR="00874246" w:rsidRPr="007C49D0" w:rsidRDefault="00874246" w:rsidP="00D9485E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743D0F" w:rsidRPr="007C49D0">
        <w:rPr>
          <w:rFonts w:ascii="Times New Roman" w:hAnsi="Times New Roman" w:cs="Times New Roman"/>
          <w:sz w:val="26"/>
          <w:szCs w:val="26"/>
        </w:rPr>
        <w:t>43</w:t>
      </w:r>
      <w:r w:rsidRPr="007C49D0">
        <w:rPr>
          <w:rFonts w:ascii="Times New Roman" w:hAnsi="Times New Roman" w:cs="Times New Roman"/>
          <w:sz w:val="26"/>
          <w:szCs w:val="26"/>
        </w:rPr>
        <w:t xml:space="preserve"> указывается количество тканевых образцов, взятых для допо</w:t>
      </w:r>
      <w:r w:rsidRPr="007C49D0">
        <w:rPr>
          <w:rFonts w:ascii="Times New Roman" w:hAnsi="Times New Roman" w:cs="Times New Roman"/>
          <w:sz w:val="26"/>
          <w:szCs w:val="26"/>
        </w:rPr>
        <w:t>л</w:t>
      </w:r>
      <w:r w:rsidRPr="007C49D0">
        <w:rPr>
          <w:rFonts w:ascii="Times New Roman" w:hAnsi="Times New Roman" w:cs="Times New Roman"/>
          <w:sz w:val="26"/>
          <w:szCs w:val="26"/>
        </w:rPr>
        <w:t xml:space="preserve">нительных исследований, указанных в пункте </w:t>
      </w:r>
      <w:r w:rsidR="00743D0F" w:rsidRPr="007C49D0">
        <w:rPr>
          <w:rFonts w:ascii="Times New Roman" w:hAnsi="Times New Roman" w:cs="Times New Roman"/>
          <w:sz w:val="26"/>
          <w:szCs w:val="26"/>
        </w:rPr>
        <w:t>42</w:t>
      </w:r>
      <w:r w:rsidRPr="007C49D0">
        <w:rPr>
          <w:rFonts w:ascii="Times New Roman" w:hAnsi="Times New Roman" w:cs="Times New Roman"/>
          <w:sz w:val="26"/>
          <w:szCs w:val="26"/>
        </w:rPr>
        <w:t xml:space="preserve"> (текстовое поле) – заполняется в случае, когда поле </w:t>
      </w:r>
      <w:r w:rsidR="00743D0F" w:rsidRPr="007C49D0">
        <w:rPr>
          <w:rFonts w:ascii="Times New Roman" w:hAnsi="Times New Roman" w:cs="Times New Roman"/>
          <w:sz w:val="26"/>
          <w:szCs w:val="26"/>
        </w:rPr>
        <w:t>42</w:t>
      </w:r>
      <w:r w:rsidRPr="007C49D0">
        <w:rPr>
          <w:rFonts w:ascii="Times New Roman" w:hAnsi="Times New Roman" w:cs="Times New Roman"/>
          <w:sz w:val="26"/>
          <w:szCs w:val="26"/>
        </w:rPr>
        <w:t xml:space="preserve"> не пустое.</w:t>
      </w:r>
    </w:p>
    <w:p w:rsidR="00874246" w:rsidRPr="007C49D0" w:rsidRDefault="002939F8" w:rsidP="00D9485E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lastRenderedPageBreak/>
        <w:t xml:space="preserve">В пункт </w:t>
      </w:r>
      <w:r w:rsidR="00743D0F" w:rsidRPr="007C49D0">
        <w:rPr>
          <w:rFonts w:ascii="Times New Roman" w:hAnsi="Times New Roman" w:cs="Times New Roman"/>
          <w:sz w:val="26"/>
          <w:szCs w:val="26"/>
        </w:rPr>
        <w:t>44</w:t>
      </w:r>
      <w:r w:rsidRPr="007C49D0">
        <w:rPr>
          <w:rFonts w:ascii="Times New Roman" w:hAnsi="Times New Roman" w:cs="Times New Roman"/>
          <w:sz w:val="26"/>
          <w:szCs w:val="26"/>
        </w:rPr>
        <w:t xml:space="preserve"> вносится идентификатор заключения о причине смерти – выбор одного из представленных вариантов (окончательное, предварительное).</w:t>
      </w:r>
    </w:p>
    <w:p w:rsidR="002939F8" w:rsidRPr="007C49D0" w:rsidRDefault="002939F8" w:rsidP="00D9485E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пункты </w:t>
      </w:r>
      <w:r w:rsidR="00743D0F" w:rsidRPr="007C49D0">
        <w:rPr>
          <w:rFonts w:ascii="Times New Roman" w:hAnsi="Times New Roman" w:cs="Times New Roman"/>
          <w:sz w:val="26"/>
          <w:szCs w:val="26"/>
        </w:rPr>
        <w:t>44</w:t>
      </w:r>
      <w:r w:rsidRPr="007C49D0">
        <w:rPr>
          <w:rFonts w:ascii="Times New Roman" w:hAnsi="Times New Roman" w:cs="Times New Roman"/>
          <w:sz w:val="26"/>
          <w:szCs w:val="26"/>
        </w:rPr>
        <w:t xml:space="preserve">.1 – </w:t>
      </w:r>
      <w:r w:rsidR="00743D0F" w:rsidRPr="007C49D0">
        <w:rPr>
          <w:rFonts w:ascii="Times New Roman" w:hAnsi="Times New Roman" w:cs="Times New Roman"/>
          <w:sz w:val="26"/>
          <w:szCs w:val="26"/>
        </w:rPr>
        <w:t>44</w:t>
      </w:r>
      <w:r w:rsidRPr="007C49D0">
        <w:rPr>
          <w:rFonts w:ascii="Times New Roman" w:hAnsi="Times New Roman" w:cs="Times New Roman"/>
          <w:sz w:val="26"/>
          <w:szCs w:val="26"/>
        </w:rPr>
        <w:t>.</w:t>
      </w:r>
      <w:r w:rsidR="007C49D0" w:rsidRPr="007C49D0">
        <w:rPr>
          <w:rFonts w:ascii="Times New Roman" w:hAnsi="Times New Roman" w:cs="Times New Roman"/>
          <w:sz w:val="26"/>
          <w:szCs w:val="26"/>
        </w:rPr>
        <w:t>6</w:t>
      </w:r>
      <w:r w:rsidRPr="007C49D0">
        <w:rPr>
          <w:rFonts w:ascii="Times New Roman" w:hAnsi="Times New Roman" w:cs="Times New Roman"/>
          <w:sz w:val="26"/>
          <w:szCs w:val="26"/>
        </w:rPr>
        <w:t xml:space="preserve"> вносится заключение о причине смерти, включая </w:t>
      </w:r>
      <w:r w:rsidR="007C49D0" w:rsidRPr="007C49D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</w:t>
      </w:r>
      <w:r w:rsidR="007C49D0" w:rsidRPr="007C49D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</w:t>
      </w:r>
      <w:r w:rsidR="007C49D0" w:rsidRPr="007C49D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новное заболевание или патологическое состояние плода или ребенка и</w:t>
      </w:r>
      <w:r w:rsidRPr="007C49D0">
        <w:rPr>
          <w:rFonts w:ascii="Times New Roman" w:hAnsi="Times New Roman" w:cs="Times New Roman"/>
          <w:sz w:val="26"/>
          <w:szCs w:val="26"/>
        </w:rPr>
        <w:t xml:space="preserve"> </w:t>
      </w:r>
      <w:r w:rsidR="007C49D0" w:rsidRPr="007C49D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другие заб</w:t>
      </w:r>
      <w:r w:rsidR="007C49D0" w:rsidRPr="007C49D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</w:t>
      </w:r>
      <w:r w:rsidR="007C49D0" w:rsidRPr="007C49D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левания или патологические состояния плода или ребенка,</w:t>
      </w:r>
      <w:r w:rsidRPr="007C49D0">
        <w:rPr>
          <w:rFonts w:ascii="Times New Roman" w:hAnsi="Times New Roman" w:cs="Times New Roman"/>
          <w:sz w:val="26"/>
          <w:szCs w:val="26"/>
        </w:rPr>
        <w:t xml:space="preserve"> </w:t>
      </w:r>
      <w:r w:rsidR="007C49D0" w:rsidRPr="007C49D0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7C49D0" w:rsidRPr="007C49D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основное забол</w:t>
      </w:r>
      <w:r w:rsidR="007C49D0" w:rsidRPr="007C49D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</w:t>
      </w:r>
      <w:r w:rsidR="007C49D0" w:rsidRPr="007C49D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вание или патологическое состояние матери, оказавшее неблагоприятное влияние на плод или ребенка</w:t>
      </w:r>
      <w:r w:rsidRPr="007C49D0">
        <w:rPr>
          <w:rFonts w:ascii="Times New Roman" w:hAnsi="Times New Roman" w:cs="Times New Roman"/>
          <w:sz w:val="26"/>
          <w:szCs w:val="26"/>
        </w:rPr>
        <w:t xml:space="preserve"> </w:t>
      </w:r>
      <w:r w:rsidR="007C49D0" w:rsidRPr="007C49D0">
        <w:rPr>
          <w:rFonts w:ascii="Times New Roman" w:hAnsi="Times New Roman" w:cs="Times New Roman"/>
          <w:sz w:val="26"/>
          <w:szCs w:val="26"/>
        </w:rPr>
        <w:t xml:space="preserve">и </w:t>
      </w:r>
      <w:r w:rsidR="007C49D0" w:rsidRPr="007C49D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другие заболевания или патологические состояния матери, ок</w:t>
      </w:r>
      <w:r w:rsidR="007C49D0" w:rsidRPr="007C49D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</w:t>
      </w:r>
      <w:r w:rsidR="007C49D0" w:rsidRPr="007C49D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завшее неблагоприятное влияние на плод или ребенка</w:t>
      </w:r>
      <w:r w:rsidR="007C49D0" w:rsidRPr="007C49D0">
        <w:rPr>
          <w:rFonts w:ascii="Times New Roman" w:hAnsi="Times New Roman" w:cs="Times New Roman"/>
          <w:sz w:val="26"/>
          <w:szCs w:val="26"/>
        </w:rPr>
        <w:t>, в соответствии с правилами выбора при кодировании причин смерти (из медицинского свидетельства о смерти)</w:t>
      </w:r>
      <w:r w:rsidRPr="007C49D0">
        <w:rPr>
          <w:rFonts w:ascii="Times New Roman" w:hAnsi="Times New Roman" w:cs="Times New Roman"/>
          <w:sz w:val="26"/>
          <w:szCs w:val="26"/>
        </w:rPr>
        <w:t>.</w:t>
      </w:r>
    </w:p>
    <w:p w:rsidR="002939F8" w:rsidRPr="007C49D0" w:rsidRDefault="002939F8" w:rsidP="002939F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 </w:t>
      </w:r>
      <w:r w:rsidR="00743D0F" w:rsidRPr="007C49D0">
        <w:rPr>
          <w:rFonts w:ascii="Times New Roman" w:hAnsi="Times New Roman" w:cs="Times New Roman"/>
          <w:sz w:val="26"/>
          <w:szCs w:val="26"/>
        </w:rPr>
        <w:t>45</w:t>
      </w:r>
      <w:r w:rsidRPr="007C49D0">
        <w:rPr>
          <w:rFonts w:ascii="Times New Roman" w:hAnsi="Times New Roman" w:cs="Times New Roman"/>
          <w:sz w:val="26"/>
          <w:szCs w:val="26"/>
        </w:rPr>
        <w:t xml:space="preserve"> вносятся результаты дополнительных специальных исследов</w:t>
      </w:r>
      <w:r w:rsidRPr="007C49D0">
        <w:rPr>
          <w:rFonts w:ascii="Times New Roman" w:hAnsi="Times New Roman" w:cs="Times New Roman"/>
          <w:sz w:val="26"/>
          <w:szCs w:val="26"/>
        </w:rPr>
        <w:t>а</w:t>
      </w:r>
      <w:r w:rsidRPr="007C49D0">
        <w:rPr>
          <w:rFonts w:ascii="Times New Roman" w:hAnsi="Times New Roman" w:cs="Times New Roman"/>
          <w:sz w:val="26"/>
          <w:szCs w:val="26"/>
        </w:rPr>
        <w:t>ний (текстовые поля).</w:t>
      </w:r>
    </w:p>
    <w:p w:rsidR="002939F8" w:rsidRPr="007C49D0" w:rsidRDefault="002939F8" w:rsidP="002939F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 </w:t>
      </w:r>
      <w:r w:rsidR="00C32C0F" w:rsidRPr="007C49D0">
        <w:rPr>
          <w:rFonts w:ascii="Times New Roman" w:hAnsi="Times New Roman" w:cs="Times New Roman"/>
          <w:sz w:val="26"/>
          <w:szCs w:val="26"/>
        </w:rPr>
        <w:t>46</w:t>
      </w:r>
      <w:r w:rsidRPr="007C49D0">
        <w:rPr>
          <w:rFonts w:ascii="Times New Roman" w:hAnsi="Times New Roman" w:cs="Times New Roman"/>
          <w:sz w:val="26"/>
          <w:szCs w:val="26"/>
        </w:rPr>
        <w:t xml:space="preserve"> вносится </w:t>
      </w:r>
      <w:proofErr w:type="spellStart"/>
      <w:r w:rsidRPr="007C49D0">
        <w:rPr>
          <w:rFonts w:ascii="Times New Roman" w:hAnsi="Times New Roman" w:cs="Times New Roman"/>
          <w:sz w:val="26"/>
          <w:szCs w:val="26"/>
        </w:rPr>
        <w:t>рубрифицированный</w:t>
      </w:r>
      <w:proofErr w:type="spellEnd"/>
      <w:r w:rsidRPr="007C49D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7C49D0">
        <w:rPr>
          <w:rFonts w:ascii="Times New Roman" w:hAnsi="Times New Roman" w:cs="Times New Roman"/>
          <w:sz w:val="26"/>
          <w:szCs w:val="26"/>
        </w:rPr>
        <w:t>патолого-анатомический</w:t>
      </w:r>
      <w:proofErr w:type="spellEnd"/>
      <w:proofErr w:type="gramEnd"/>
      <w:r w:rsidRPr="007C49D0">
        <w:rPr>
          <w:rFonts w:ascii="Times New Roman" w:hAnsi="Times New Roman" w:cs="Times New Roman"/>
          <w:sz w:val="26"/>
          <w:szCs w:val="26"/>
        </w:rPr>
        <w:t xml:space="preserve"> диагноз, включая: диагноз основного заболевания (включая конкурирующие, сочетанные и фоновые – пункт </w:t>
      </w:r>
      <w:r w:rsidR="00C32C0F" w:rsidRPr="007C49D0">
        <w:rPr>
          <w:rFonts w:ascii="Times New Roman" w:hAnsi="Times New Roman" w:cs="Times New Roman"/>
          <w:sz w:val="26"/>
          <w:szCs w:val="26"/>
        </w:rPr>
        <w:t>46</w:t>
      </w:r>
      <w:r w:rsidRPr="007C49D0">
        <w:rPr>
          <w:rFonts w:ascii="Times New Roman" w:hAnsi="Times New Roman" w:cs="Times New Roman"/>
          <w:sz w:val="26"/>
          <w:szCs w:val="26"/>
        </w:rPr>
        <w:t xml:space="preserve">.1) и его код МКБ-10 (пункт </w:t>
      </w:r>
      <w:r w:rsidR="00C32C0F" w:rsidRPr="007C49D0">
        <w:rPr>
          <w:rFonts w:ascii="Times New Roman" w:hAnsi="Times New Roman" w:cs="Times New Roman"/>
          <w:sz w:val="26"/>
          <w:szCs w:val="26"/>
        </w:rPr>
        <w:t>46</w:t>
      </w:r>
      <w:r w:rsidRPr="007C49D0">
        <w:rPr>
          <w:rFonts w:ascii="Times New Roman" w:hAnsi="Times New Roman" w:cs="Times New Roman"/>
          <w:sz w:val="26"/>
          <w:szCs w:val="26"/>
        </w:rPr>
        <w:t>.1.1), осложнения основного з</w:t>
      </w:r>
      <w:r w:rsidRPr="007C49D0">
        <w:rPr>
          <w:rFonts w:ascii="Times New Roman" w:hAnsi="Times New Roman" w:cs="Times New Roman"/>
          <w:sz w:val="26"/>
          <w:szCs w:val="26"/>
        </w:rPr>
        <w:t>а</w:t>
      </w:r>
      <w:r w:rsidRPr="007C49D0">
        <w:rPr>
          <w:rFonts w:ascii="Times New Roman" w:hAnsi="Times New Roman" w:cs="Times New Roman"/>
          <w:sz w:val="26"/>
          <w:szCs w:val="26"/>
        </w:rPr>
        <w:t xml:space="preserve">болевания (пункт 38.2), и сопутствующие заболевания (пункт </w:t>
      </w:r>
      <w:r w:rsidR="00512733" w:rsidRPr="007C49D0">
        <w:rPr>
          <w:rFonts w:ascii="Times New Roman" w:hAnsi="Times New Roman" w:cs="Times New Roman"/>
          <w:sz w:val="26"/>
          <w:szCs w:val="26"/>
        </w:rPr>
        <w:t>46</w:t>
      </w:r>
      <w:r w:rsidRPr="007C49D0">
        <w:rPr>
          <w:rFonts w:ascii="Times New Roman" w:hAnsi="Times New Roman" w:cs="Times New Roman"/>
          <w:sz w:val="26"/>
          <w:szCs w:val="26"/>
        </w:rPr>
        <w:t>.3) (текстовые поля).</w:t>
      </w:r>
    </w:p>
    <w:p w:rsidR="002939F8" w:rsidRPr="007C49D0" w:rsidRDefault="002939F8" w:rsidP="002939F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512733" w:rsidRPr="007C49D0">
        <w:rPr>
          <w:rFonts w:ascii="Times New Roman" w:hAnsi="Times New Roman" w:cs="Times New Roman"/>
          <w:sz w:val="26"/>
          <w:szCs w:val="26"/>
        </w:rPr>
        <w:t>47</w:t>
      </w:r>
      <w:r w:rsidRPr="007C49D0">
        <w:rPr>
          <w:rFonts w:ascii="Times New Roman" w:hAnsi="Times New Roman" w:cs="Times New Roman"/>
          <w:sz w:val="26"/>
          <w:szCs w:val="26"/>
        </w:rPr>
        <w:t xml:space="preserve"> указываются причины смерти, следующие из </w:t>
      </w:r>
      <w:proofErr w:type="gramStart"/>
      <w:r w:rsidRPr="007C49D0">
        <w:rPr>
          <w:rFonts w:ascii="Times New Roman" w:hAnsi="Times New Roman" w:cs="Times New Roman"/>
          <w:sz w:val="26"/>
          <w:szCs w:val="26"/>
        </w:rPr>
        <w:t>патолого-анатомического</w:t>
      </w:r>
      <w:proofErr w:type="gramEnd"/>
      <w:r w:rsidRPr="007C49D0">
        <w:rPr>
          <w:rFonts w:ascii="Times New Roman" w:hAnsi="Times New Roman" w:cs="Times New Roman"/>
          <w:sz w:val="26"/>
          <w:szCs w:val="26"/>
        </w:rPr>
        <w:t xml:space="preserve"> диагноза, указанного в пункте </w:t>
      </w:r>
      <w:r w:rsidR="00512733" w:rsidRPr="007C49D0">
        <w:rPr>
          <w:rFonts w:ascii="Times New Roman" w:hAnsi="Times New Roman" w:cs="Times New Roman"/>
          <w:sz w:val="26"/>
          <w:szCs w:val="26"/>
        </w:rPr>
        <w:t>46</w:t>
      </w:r>
      <w:r w:rsidRPr="007C49D0">
        <w:rPr>
          <w:rFonts w:ascii="Times New Roman" w:hAnsi="Times New Roman" w:cs="Times New Roman"/>
          <w:sz w:val="26"/>
          <w:szCs w:val="26"/>
        </w:rPr>
        <w:t>.</w:t>
      </w:r>
    </w:p>
    <w:p w:rsidR="001A5BDE" w:rsidRPr="007C49D0" w:rsidRDefault="001A5BDE" w:rsidP="002939F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В пункте 4</w:t>
      </w:r>
      <w:r w:rsidR="00E0267F" w:rsidRPr="007C49D0">
        <w:rPr>
          <w:rFonts w:ascii="Times New Roman" w:hAnsi="Times New Roman" w:cs="Times New Roman"/>
          <w:sz w:val="26"/>
          <w:szCs w:val="26"/>
        </w:rPr>
        <w:t>8</w:t>
      </w:r>
      <w:r w:rsidRPr="007C49D0">
        <w:rPr>
          <w:rFonts w:ascii="Times New Roman" w:hAnsi="Times New Roman" w:cs="Times New Roman"/>
          <w:sz w:val="26"/>
          <w:szCs w:val="26"/>
        </w:rPr>
        <w:t xml:space="preserve"> указывается информация о необходимости выдачи повторного медицинского свидетельства о смерти в случае, если данные, внесенные в пункте </w:t>
      </w:r>
      <w:r w:rsidR="00E0267F" w:rsidRPr="007C49D0">
        <w:rPr>
          <w:rFonts w:ascii="Times New Roman" w:hAnsi="Times New Roman" w:cs="Times New Roman"/>
          <w:sz w:val="26"/>
          <w:szCs w:val="26"/>
        </w:rPr>
        <w:t>44</w:t>
      </w:r>
      <w:r w:rsidRPr="007C49D0">
        <w:rPr>
          <w:rFonts w:ascii="Times New Roman" w:hAnsi="Times New Roman" w:cs="Times New Roman"/>
          <w:sz w:val="26"/>
          <w:szCs w:val="26"/>
        </w:rPr>
        <w:t xml:space="preserve">, отличаются от данных, внесенных в пункте </w:t>
      </w:r>
      <w:r w:rsidR="00E0267F" w:rsidRPr="007C49D0">
        <w:rPr>
          <w:rFonts w:ascii="Times New Roman" w:hAnsi="Times New Roman" w:cs="Times New Roman"/>
          <w:sz w:val="26"/>
          <w:szCs w:val="26"/>
        </w:rPr>
        <w:t>46</w:t>
      </w:r>
      <w:r w:rsidRPr="007C49D0">
        <w:rPr>
          <w:rFonts w:ascii="Times New Roman" w:hAnsi="Times New Roman" w:cs="Times New Roman"/>
          <w:sz w:val="26"/>
          <w:szCs w:val="26"/>
        </w:rPr>
        <w:t xml:space="preserve"> – выбор одного из представленных в</w:t>
      </w:r>
      <w:r w:rsidRPr="007C49D0">
        <w:rPr>
          <w:rFonts w:ascii="Times New Roman" w:hAnsi="Times New Roman" w:cs="Times New Roman"/>
          <w:sz w:val="26"/>
          <w:szCs w:val="26"/>
        </w:rPr>
        <w:t>а</w:t>
      </w:r>
      <w:r w:rsidRPr="007C49D0">
        <w:rPr>
          <w:rFonts w:ascii="Times New Roman" w:hAnsi="Times New Roman" w:cs="Times New Roman"/>
          <w:sz w:val="26"/>
          <w:szCs w:val="26"/>
        </w:rPr>
        <w:t>риантов (требуется, не требуется).</w:t>
      </w:r>
    </w:p>
    <w:p w:rsidR="001A5BDE" w:rsidRDefault="001A5BDE" w:rsidP="002939F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 </w:t>
      </w:r>
      <w:r w:rsidR="00E0267F" w:rsidRPr="007C49D0">
        <w:rPr>
          <w:rFonts w:ascii="Times New Roman" w:hAnsi="Times New Roman" w:cs="Times New Roman"/>
          <w:sz w:val="26"/>
          <w:szCs w:val="26"/>
        </w:rPr>
        <w:t>49</w:t>
      </w:r>
      <w:r w:rsidRPr="007C49D0">
        <w:rPr>
          <w:rFonts w:ascii="Times New Roman" w:hAnsi="Times New Roman" w:cs="Times New Roman"/>
          <w:sz w:val="26"/>
          <w:szCs w:val="26"/>
        </w:rPr>
        <w:t xml:space="preserve"> вносится идентификатор повторного заключения о причине смерти – выбор одного из представленных вариантов (окончательное, предварител</w:t>
      </w:r>
      <w:r w:rsidRPr="007C49D0">
        <w:rPr>
          <w:rFonts w:ascii="Times New Roman" w:hAnsi="Times New Roman" w:cs="Times New Roman"/>
          <w:sz w:val="26"/>
          <w:szCs w:val="26"/>
        </w:rPr>
        <w:t>ь</w:t>
      </w:r>
      <w:r w:rsidRPr="007C49D0">
        <w:rPr>
          <w:rFonts w:ascii="Times New Roman" w:hAnsi="Times New Roman" w:cs="Times New Roman"/>
          <w:sz w:val="26"/>
          <w:szCs w:val="26"/>
        </w:rPr>
        <w:t>ное) – заполняется в случае если в пункте 4</w:t>
      </w:r>
      <w:r w:rsidR="00E0267F" w:rsidRPr="007C49D0">
        <w:rPr>
          <w:rFonts w:ascii="Times New Roman" w:hAnsi="Times New Roman" w:cs="Times New Roman"/>
          <w:sz w:val="26"/>
          <w:szCs w:val="26"/>
        </w:rPr>
        <w:t>8</w:t>
      </w:r>
      <w:r w:rsidRPr="007C49D0">
        <w:rPr>
          <w:rFonts w:ascii="Times New Roman" w:hAnsi="Times New Roman" w:cs="Times New Roman"/>
          <w:sz w:val="26"/>
          <w:szCs w:val="26"/>
        </w:rPr>
        <w:t xml:space="preserve"> выбрано значение &lt;требуется&gt;.</w:t>
      </w:r>
    </w:p>
    <w:p w:rsidR="007C49D0" w:rsidRPr="007C49D0" w:rsidRDefault="007C49D0" w:rsidP="002939F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sz w:val="26"/>
          <w:szCs w:val="26"/>
        </w:rPr>
        <w:t>В пункте 49.1 вносятся реквизиты (серия, номер, дата) выданного повто</w:t>
      </w:r>
      <w:r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 xml:space="preserve">ного медицинского свидетельства о смерти – </w:t>
      </w:r>
      <w:r w:rsidRPr="007C49D0">
        <w:rPr>
          <w:rFonts w:ascii="Times New Roman" w:hAnsi="Times New Roman" w:cs="Times New Roman"/>
          <w:sz w:val="26"/>
          <w:szCs w:val="26"/>
        </w:rPr>
        <w:t>заполняется в случае если в пункте 48 выбрано значение &lt;требуется&gt;.</w:t>
      </w:r>
      <w:bookmarkEnd w:id="0"/>
    </w:p>
    <w:p w:rsidR="001A5BDE" w:rsidRPr="007C49D0" w:rsidRDefault="001A5BDE" w:rsidP="002939F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В пункты 4</w:t>
      </w:r>
      <w:r w:rsidR="00AB45F5" w:rsidRPr="007C49D0">
        <w:rPr>
          <w:rFonts w:ascii="Times New Roman" w:hAnsi="Times New Roman" w:cs="Times New Roman"/>
          <w:sz w:val="26"/>
          <w:szCs w:val="26"/>
        </w:rPr>
        <w:t>9</w:t>
      </w:r>
      <w:r w:rsidRPr="007C49D0">
        <w:rPr>
          <w:rFonts w:ascii="Times New Roman" w:hAnsi="Times New Roman" w:cs="Times New Roman"/>
          <w:sz w:val="26"/>
          <w:szCs w:val="26"/>
        </w:rPr>
        <w:t>.</w:t>
      </w:r>
      <w:r w:rsidR="007C49D0">
        <w:rPr>
          <w:rFonts w:ascii="Times New Roman" w:hAnsi="Times New Roman" w:cs="Times New Roman"/>
          <w:sz w:val="26"/>
          <w:szCs w:val="26"/>
        </w:rPr>
        <w:t>2</w:t>
      </w:r>
      <w:r w:rsidRPr="007C49D0">
        <w:rPr>
          <w:rFonts w:ascii="Times New Roman" w:hAnsi="Times New Roman" w:cs="Times New Roman"/>
          <w:sz w:val="26"/>
          <w:szCs w:val="26"/>
        </w:rPr>
        <w:t xml:space="preserve"> – 4</w:t>
      </w:r>
      <w:r w:rsidR="00AB45F5" w:rsidRPr="007C49D0">
        <w:rPr>
          <w:rFonts w:ascii="Times New Roman" w:hAnsi="Times New Roman" w:cs="Times New Roman"/>
          <w:sz w:val="26"/>
          <w:szCs w:val="26"/>
        </w:rPr>
        <w:t>9</w:t>
      </w:r>
      <w:r w:rsidRPr="007C49D0">
        <w:rPr>
          <w:rFonts w:ascii="Times New Roman" w:hAnsi="Times New Roman" w:cs="Times New Roman"/>
          <w:sz w:val="26"/>
          <w:szCs w:val="26"/>
        </w:rPr>
        <w:t>.</w:t>
      </w:r>
      <w:r w:rsidR="007C49D0">
        <w:rPr>
          <w:rFonts w:ascii="Times New Roman" w:hAnsi="Times New Roman" w:cs="Times New Roman"/>
          <w:sz w:val="26"/>
          <w:szCs w:val="26"/>
        </w:rPr>
        <w:t>6</w:t>
      </w:r>
      <w:r w:rsidRPr="007C49D0">
        <w:rPr>
          <w:rFonts w:ascii="Times New Roman" w:hAnsi="Times New Roman" w:cs="Times New Roman"/>
          <w:sz w:val="26"/>
          <w:szCs w:val="26"/>
        </w:rPr>
        <w:t xml:space="preserve"> вносится повторное заключение о причине смерти, </w:t>
      </w:r>
      <w:r w:rsidR="007C49D0" w:rsidRPr="007C49D0">
        <w:rPr>
          <w:rFonts w:ascii="Times New Roman" w:hAnsi="Times New Roman" w:cs="Times New Roman"/>
          <w:sz w:val="26"/>
          <w:szCs w:val="26"/>
        </w:rPr>
        <w:t>з</w:t>
      </w:r>
      <w:r w:rsidR="007C49D0" w:rsidRPr="007C49D0">
        <w:rPr>
          <w:rFonts w:ascii="Times New Roman" w:hAnsi="Times New Roman" w:cs="Times New Roman"/>
          <w:sz w:val="26"/>
          <w:szCs w:val="26"/>
        </w:rPr>
        <w:t>а</w:t>
      </w:r>
      <w:r w:rsidR="007C49D0" w:rsidRPr="007C49D0">
        <w:rPr>
          <w:rFonts w:ascii="Times New Roman" w:hAnsi="Times New Roman" w:cs="Times New Roman"/>
          <w:sz w:val="26"/>
          <w:szCs w:val="26"/>
        </w:rPr>
        <w:t xml:space="preserve">ключение о причине смерти, включая </w:t>
      </w:r>
      <w:r w:rsidR="007C49D0" w:rsidRPr="007C49D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основное заболевание или патологическое с</w:t>
      </w:r>
      <w:r w:rsidR="007C49D0" w:rsidRPr="007C49D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</w:t>
      </w:r>
      <w:r w:rsidR="007C49D0" w:rsidRPr="007C49D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стояние плода или ребенка и</w:t>
      </w:r>
      <w:r w:rsidR="007C49D0" w:rsidRPr="007C49D0">
        <w:rPr>
          <w:rFonts w:ascii="Times New Roman" w:hAnsi="Times New Roman" w:cs="Times New Roman"/>
          <w:sz w:val="26"/>
          <w:szCs w:val="26"/>
        </w:rPr>
        <w:t xml:space="preserve"> </w:t>
      </w:r>
      <w:r w:rsidR="007C49D0" w:rsidRPr="007C49D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другие заболевания или патологические состояния плода или ребенка,</w:t>
      </w:r>
      <w:r w:rsidR="007C49D0" w:rsidRPr="007C49D0">
        <w:rPr>
          <w:rFonts w:ascii="Times New Roman" w:hAnsi="Times New Roman" w:cs="Times New Roman"/>
          <w:sz w:val="26"/>
          <w:szCs w:val="26"/>
        </w:rPr>
        <w:t xml:space="preserve"> а также </w:t>
      </w:r>
      <w:r w:rsidR="007C49D0" w:rsidRPr="007C49D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основное заболевание или патологическое состояние матери, оказавшее неблагоприятное влияние на плод или ребенка</w:t>
      </w:r>
      <w:r w:rsidR="007C49D0" w:rsidRPr="007C49D0">
        <w:rPr>
          <w:rFonts w:ascii="Times New Roman" w:hAnsi="Times New Roman" w:cs="Times New Roman"/>
          <w:sz w:val="26"/>
          <w:szCs w:val="26"/>
        </w:rPr>
        <w:t xml:space="preserve"> и </w:t>
      </w:r>
      <w:r w:rsidR="007C49D0" w:rsidRPr="007C49D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другие заболевания или патологические состояния матери, оказавшее неблагоприятное влияние на плод или ребенка</w:t>
      </w:r>
      <w:r w:rsidR="007C49D0" w:rsidRPr="007C49D0">
        <w:rPr>
          <w:rFonts w:ascii="Times New Roman" w:hAnsi="Times New Roman" w:cs="Times New Roman"/>
          <w:sz w:val="26"/>
          <w:szCs w:val="26"/>
        </w:rPr>
        <w:t>, в соответствии с правилами выбора при кодировании причин смерти (из м</w:t>
      </w:r>
      <w:r w:rsidR="007C49D0" w:rsidRPr="007C49D0">
        <w:rPr>
          <w:rFonts w:ascii="Times New Roman" w:hAnsi="Times New Roman" w:cs="Times New Roman"/>
          <w:sz w:val="26"/>
          <w:szCs w:val="26"/>
        </w:rPr>
        <w:t>е</w:t>
      </w:r>
      <w:r w:rsidR="007C49D0" w:rsidRPr="007C49D0">
        <w:rPr>
          <w:rFonts w:ascii="Times New Roman" w:hAnsi="Times New Roman" w:cs="Times New Roman"/>
          <w:sz w:val="26"/>
          <w:szCs w:val="26"/>
        </w:rPr>
        <w:t>дицинского свидетельства о смерти)</w:t>
      </w:r>
      <w:r w:rsidRPr="007C49D0">
        <w:rPr>
          <w:rFonts w:ascii="Times New Roman" w:hAnsi="Times New Roman" w:cs="Times New Roman"/>
          <w:sz w:val="26"/>
          <w:szCs w:val="26"/>
        </w:rPr>
        <w:t xml:space="preserve"> – заполняются в случае если в пункте 4</w:t>
      </w:r>
      <w:r w:rsidR="00AB45F5" w:rsidRPr="007C49D0">
        <w:rPr>
          <w:rFonts w:ascii="Times New Roman" w:hAnsi="Times New Roman" w:cs="Times New Roman"/>
          <w:sz w:val="26"/>
          <w:szCs w:val="26"/>
        </w:rPr>
        <w:t>8</w:t>
      </w:r>
      <w:r w:rsidRPr="007C49D0">
        <w:rPr>
          <w:rFonts w:ascii="Times New Roman" w:hAnsi="Times New Roman" w:cs="Times New Roman"/>
          <w:sz w:val="26"/>
          <w:szCs w:val="26"/>
        </w:rPr>
        <w:t xml:space="preserve"> выбр</w:t>
      </w:r>
      <w:r w:rsidRPr="007C49D0">
        <w:rPr>
          <w:rFonts w:ascii="Times New Roman" w:hAnsi="Times New Roman" w:cs="Times New Roman"/>
          <w:sz w:val="26"/>
          <w:szCs w:val="26"/>
        </w:rPr>
        <w:t>а</w:t>
      </w:r>
      <w:r w:rsidRPr="007C49D0">
        <w:rPr>
          <w:rFonts w:ascii="Times New Roman" w:hAnsi="Times New Roman" w:cs="Times New Roman"/>
          <w:sz w:val="26"/>
          <w:szCs w:val="26"/>
        </w:rPr>
        <w:t>но значение &lt;требуется&gt;.</w:t>
      </w:r>
    </w:p>
    <w:p w:rsidR="001A5BDE" w:rsidRPr="007C49D0" w:rsidRDefault="001A5BDE" w:rsidP="002939F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 </w:t>
      </w:r>
      <w:r w:rsidR="00AB45F5" w:rsidRPr="007C49D0">
        <w:rPr>
          <w:rFonts w:ascii="Times New Roman" w:hAnsi="Times New Roman" w:cs="Times New Roman"/>
          <w:sz w:val="26"/>
          <w:szCs w:val="26"/>
        </w:rPr>
        <w:t>50</w:t>
      </w:r>
      <w:r w:rsidRPr="007C49D0">
        <w:rPr>
          <w:rFonts w:ascii="Times New Roman" w:hAnsi="Times New Roman" w:cs="Times New Roman"/>
          <w:sz w:val="26"/>
          <w:szCs w:val="26"/>
        </w:rPr>
        <w:t xml:space="preserve"> вносится клинико-патологоанатомический эпикриз (текстовое поле).</w:t>
      </w:r>
    </w:p>
    <w:p w:rsidR="001A5BDE" w:rsidRPr="007C49D0" w:rsidRDefault="001A5BDE" w:rsidP="002939F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 </w:t>
      </w:r>
      <w:r w:rsidR="00186F04" w:rsidRPr="007C49D0">
        <w:rPr>
          <w:rFonts w:ascii="Times New Roman" w:hAnsi="Times New Roman" w:cs="Times New Roman"/>
          <w:sz w:val="26"/>
          <w:szCs w:val="26"/>
        </w:rPr>
        <w:t>51</w:t>
      </w:r>
      <w:r w:rsidRPr="007C49D0">
        <w:rPr>
          <w:rFonts w:ascii="Times New Roman" w:hAnsi="Times New Roman" w:cs="Times New Roman"/>
          <w:sz w:val="26"/>
          <w:szCs w:val="26"/>
        </w:rPr>
        <w:t xml:space="preserve"> вносятся данные о сопоставлении заключительного клиническ</w:t>
      </w:r>
      <w:r w:rsidRPr="007C49D0">
        <w:rPr>
          <w:rFonts w:ascii="Times New Roman" w:hAnsi="Times New Roman" w:cs="Times New Roman"/>
          <w:sz w:val="26"/>
          <w:szCs w:val="26"/>
        </w:rPr>
        <w:t>о</w:t>
      </w:r>
      <w:r w:rsidRPr="007C49D0">
        <w:rPr>
          <w:rFonts w:ascii="Times New Roman" w:hAnsi="Times New Roman" w:cs="Times New Roman"/>
          <w:sz w:val="26"/>
          <w:szCs w:val="26"/>
        </w:rPr>
        <w:t xml:space="preserve">го и </w:t>
      </w:r>
      <w:proofErr w:type="gramStart"/>
      <w:r w:rsidRPr="007C49D0">
        <w:rPr>
          <w:rFonts w:ascii="Times New Roman" w:hAnsi="Times New Roman" w:cs="Times New Roman"/>
          <w:sz w:val="26"/>
          <w:szCs w:val="26"/>
        </w:rPr>
        <w:t>патолого-анатомического</w:t>
      </w:r>
      <w:proofErr w:type="gramEnd"/>
      <w:r w:rsidRPr="007C49D0">
        <w:rPr>
          <w:rFonts w:ascii="Times New Roman" w:hAnsi="Times New Roman" w:cs="Times New Roman"/>
          <w:sz w:val="26"/>
          <w:szCs w:val="26"/>
        </w:rPr>
        <w:t xml:space="preserve"> диагноза – выбор одного из представленных вариантов (совпадение, расхождение по основному заболеванию, нераспознанные смертельные осложнения, прочие).</w:t>
      </w:r>
    </w:p>
    <w:p w:rsidR="001A5BDE" w:rsidRPr="007C49D0" w:rsidRDefault="001A5BDE" w:rsidP="002939F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 </w:t>
      </w:r>
      <w:r w:rsidR="00186F04" w:rsidRPr="007C49D0">
        <w:rPr>
          <w:rFonts w:ascii="Times New Roman" w:hAnsi="Times New Roman" w:cs="Times New Roman"/>
          <w:sz w:val="26"/>
          <w:szCs w:val="26"/>
        </w:rPr>
        <w:t>52</w:t>
      </w:r>
      <w:r w:rsidRPr="007C49D0">
        <w:rPr>
          <w:rFonts w:ascii="Times New Roman" w:hAnsi="Times New Roman" w:cs="Times New Roman"/>
          <w:sz w:val="26"/>
          <w:szCs w:val="26"/>
        </w:rPr>
        <w:t xml:space="preserve"> вносятся данные о выявленных других дефектах оказания мед</w:t>
      </w:r>
      <w:r w:rsidRPr="007C49D0">
        <w:rPr>
          <w:rFonts w:ascii="Times New Roman" w:hAnsi="Times New Roman" w:cs="Times New Roman"/>
          <w:sz w:val="26"/>
          <w:szCs w:val="26"/>
        </w:rPr>
        <w:t>и</w:t>
      </w:r>
      <w:r w:rsidRPr="007C49D0">
        <w:rPr>
          <w:rFonts w:ascii="Times New Roman" w:hAnsi="Times New Roman" w:cs="Times New Roman"/>
          <w:sz w:val="26"/>
          <w:szCs w:val="26"/>
        </w:rPr>
        <w:t>цинской помощи (текстовое поле).</w:t>
      </w:r>
    </w:p>
    <w:p w:rsidR="001A5BDE" w:rsidRPr="007C49D0" w:rsidRDefault="001A5BDE" w:rsidP="002939F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lastRenderedPageBreak/>
        <w:t xml:space="preserve">В пункте </w:t>
      </w:r>
      <w:r w:rsidR="00186F04" w:rsidRPr="007C49D0">
        <w:rPr>
          <w:rFonts w:ascii="Times New Roman" w:hAnsi="Times New Roman" w:cs="Times New Roman"/>
          <w:sz w:val="26"/>
          <w:szCs w:val="26"/>
        </w:rPr>
        <w:t>53</w:t>
      </w:r>
      <w:r w:rsidRPr="007C49D0">
        <w:rPr>
          <w:rFonts w:ascii="Times New Roman" w:hAnsi="Times New Roman" w:cs="Times New Roman"/>
          <w:sz w:val="26"/>
          <w:szCs w:val="26"/>
        </w:rPr>
        <w:t xml:space="preserve"> указываются коды и количество услуг по фактически выпо</w:t>
      </w:r>
      <w:r w:rsidRPr="007C49D0">
        <w:rPr>
          <w:rFonts w:ascii="Times New Roman" w:hAnsi="Times New Roman" w:cs="Times New Roman"/>
          <w:sz w:val="26"/>
          <w:szCs w:val="26"/>
        </w:rPr>
        <w:t>л</w:t>
      </w:r>
      <w:r w:rsidRPr="007C49D0">
        <w:rPr>
          <w:rFonts w:ascii="Times New Roman" w:hAnsi="Times New Roman" w:cs="Times New Roman"/>
          <w:sz w:val="26"/>
          <w:szCs w:val="26"/>
        </w:rPr>
        <w:t>ненным работам из действующих тарификаторов, прейскурантов, перечней, соотве</w:t>
      </w:r>
      <w:r w:rsidRPr="007C49D0">
        <w:rPr>
          <w:rFonts w:ascii="Times New Roman" w:hAnsi="Times New Roman" w:cs="Times New Roman"/>
          <w:sz w:val="26"/>
          <w:szCs w:val="26"/>
        </w:rPr>
        <w:t>т</w:t>
      </w:r>
      <w:r w:rsidRPr="007C49D0">
        <w:rPr>
          <w:rFonts w:ascii="Times New Roman" w:hAnsi="Times New Roman" w:cs="Times New Roman"/>
          <w:sz w:val="26"/>
          <w:szCs w:val="26"/>
        </w:rPr>
        <w:t>ствующих каналу финансирования.</w:t>
      </w:r>
    </w:p>
    <w:p w:rsidR="00A1711B" w:rsidRPr="007C49D0" w:rsidRDefault="00A1711B" w:rsidP="002939F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186F04" w:rsidRPr="007C49D0">
        <w:rPr>
          <w:rFonts w:ascii="Times New Roman" w:hAnsi="Times New Roman" w:cs="Times New Roman"/>
          <w:sz w:val="26"/>
          <w:szCs w:val="26"/>
        </w:rPr>
        <w:t>54</w:t>
      </w:r>
      <w:r w:rsidRPr="007C49D0">
        <w:rPr>
          <w:rFonts w:ascii="Times New Roman" w:hAnsi="Times New Roman" w:cs="Times New Roman"/>
          <w:sz w:val="26"/>
          <w:szCs w:val="26"/>
        </w:rPr>
        <w:t xml:space="preserve"> указывается категория сложности исследования – выбор одн</w:t>
      </w:r>
      <w:r w:rsidRPr="007C49D0">
        <w:rPr>
          <w:rFonts w:ascii="Times New Roman" w:hAnsi="Times New Roman" w:cs="Times New Roman"/>
          <w:sz w:val="26"/>
          <w:szCs w:val="26"/>
        </w:rPr>
        <w:t>о</w:t>
      </w:r>
      <w:r w:rsidRPr="007C49D0">
        <w:rPr>
          <w:rFonts w:ascii="Times New Roman" w:hAnsi="Times New Roman" w:cs="Times New Roman"/>
          <w:sz w:val="26"/>
          <w:szCs w:val="26"/>
        </w:rPr>
        <w:t>го из представленных вариантов (1, 2, 3, 4, 5)</w:t>
      </w:r>
      <w:r w:rsidRPr="007C49D0">
        <w:rPr>
          <w:rStyle w:val="a5"/>
          <w:rFonts w:ascii="Times New Roman" w:hAnsi="Times New Roman" w:cs="Times New Roman"/>
          <w:sz w:val="26"/>
          <w:szCs w:val="26"/>
        </w:rPr>
        <w:footnoteReference w:id="3"/>
      </w:r>
      <w:r w:rsidRPr="007C49D0">
        <w:rPr>
          <w:rFonts w:ascii="Times New Roman" w:hAnsi="Times New Roman" w:cs="Times New Roman"/>
          <w:sz w:val="26"/>
          <w:szCs w:val="26"/>
        </w:rPr>
        <w:t>.</w:t>
      </w:r>
    </w:p>
    <w:p w:rsidR="008C69A3" w:rsidRPr="007C49D0" w:rsidRDefault="00294ECF" w:rsidP="00626F69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4706BC" w:rsidRPr="007C49D0">
        <w:rPr>
          <w:rFonts w:ascii="Times New Roman" w:hAnsi="Times New Roman" w:cs="Times New Roman"/>
          <w:sz w:val="26"/>
          <w:szCs w:val="26"/>
        </w:rPr>
        <w:t>55</w:t>
      </w:r>
      <w:r w:rsidRPr="007C49D0">
        <w:rPr>
          <w:rFonts w:ascii="Times New Roman" w:hAnsi="Times New Roman" w:cs="Times New Roman"/>
          <w:sz w:val="26"/>
          <w:szCs w:val="26"/>
        </w:rPr>
        <w:t xml:space="preserve"> указываются фамилия, имя и отчество</w:t>
      </w:r>
      <w:r w:rsidR="00A1711B" w:rsidRPr="007C49D0">
        <w:rPr>
          <w:rFonts w:ascii="Times New Roman" w:hAnsi="Times New Roman" w:cs="Times New Roman"/>
          <w:sz w:val="26"/>
          <w:szCs w:val="26"/>
        </w:rPr>
        <w:t>, телефон и подпись</w:t>
      </w:r>
      <w:r w:rsidRPr="007C49D0">
        <w:rPr>
          <w:rFonts w:ascii="Times New Roman" w:hAnsi="Times New Roman" w:cs="Times New Roman"/>
          <w:sz w:val="26"/>
          <w:szCs w:val="26"/>
        </w:rPr>
        <w:t xml:space="preserve"> вр</w:t>
      </w:r>
      <w:r w:rsidRPr="007C49D0">
        <w:rPr>
          <w:rFonts w:ascii="Times New Roman" w:hAnsi="Times New Roman" w:cs="Times New Roman"/>
          <w:sz w:val="26"/>
          <w:szCs w:val="26"/>
        </w:rPr>
        <w:t>а</w:t>
      </w:r>
      <w:r w:rsidRPr="007C49D0">
        <w:rPr>
          <w:rFonts w:ascii="Times New Roman" w:hAnsi="Times New Roman" w:cs="Times New Roman"/>
          <w:sz w:val="26"/>
          <w:szCs w:val="26"/>
        </w:rPr>
        <w:t>ча</w:t>
      </w:r>
      <w:r w:rsidR="0077369C" w:rsidRPr="007C49D0">
        <w:rPr>
          <w:rFonts w:ascii="Times New Roman" w:hAnsi="Times New Roman" w:cs="Times New Roman"/>
          <w:sz w:val="26"/>
          <w:szCs w:val="26"/>
        </w:rPr>
        <w:t>-патологоанатома</w:t>
      </w:r>
      <w:r w:rsidRPr="007C49D0">
        <w:rPr>
          <w:rFonts w:ascii="Times New Roman" w:hAnsi="Times New Roman" w:cs="Times New Roman"/>
          <w:sz w:val="26"/>
          <w:szCs w:val="26"/>
        </w:rPr>
        <w:t xml:space="preserve">, </w:t>
      </w:r>
      <w:r w:rsidR="00A1711B" w:rsidRPr="007C49D0">
        <w:rPr>
          <w:rFonts w:ascii="Times New Roman" w:hAnsi="Times New Roman" w:cs="Times New Roman"/>
          <w:sz w:val="26"/>
          <w:szCs w:val="26"/>
        </w:rPr>
        <w:t xml:space="preserve">выполнявшего исследование; </w:t>
      </w:r>
      <w:r w:rsidR="00CE51B4" w:rsidRPr="007C49D0">
        <w:rPr>
          <w:rFonts w:ascii="Times New Roman" w:hAnsi="Times New Roman" w:cs="Times New Roman"/>
          <w:sz w:val="26"/>
          <w:szCs w:val="26"/>
        </w:rPr>
        <w:t>при электронном документообор</w:t>
      </w:r>
      <w:r w:rsidR="00CE51B4" w:rsidRPr="007C49D0">
        <w:rPr>
          <w:rFonts w:ascii="Times New Roman" w:hAnsi="Times New Roman" w:cs="Times New Roman"/>
          <w:sz w:val="26"/>
          <w:szCs w:val="26"/>
        </w:rPr>
        <w:t>о</w:t>
      </w:r>
      <w:r w:rsidR="00CE51B4" w:rsidRPr="007C49D0">
        <w:rPr>
          <w:rFonts w:ascii="Times New Roman" w:hAnsi="Times New Roman" w:cs="Times New Roman"/>
          <w:sz w:val="26"/>
          <w:szCs w:val="26"/>
        </w:rPr>
        <w:t xml:space="preserve">те, </w:t>
      </w:r>
      <w:r w:rsidR="000B66AB" w:rsidRPr="007C49D0">
        <w:rPr>
          <w:rFonts w:ascii="Times New Roman" w:hAnsi="Times New Roman" w:cs="Times New Roman"/>
          <w:sz w:val="26"/>
          <w:szCs w:val="26"/>
        </w:rPr>
        <w:t>в</w:t>
      </w:r>
      <w:r w:rsidR="00A1711B" w:rsidRPr="007C49D0">
        <w:rPr>
          <w:rFonts w:ascii="Times New Roman" w:hAnsi="Times New Roman" w:cs="Times New Roman"/>
          <w:sz w:val="26"/>
          <w:szCs w:val="26"/>
        </w:rPr>
        <w:t> </w:t>
      </w:r>
      <w:r w:rsidR="000B66AB" w:rsidRPr="007C49D0">
        <w:rPr>
          <w:rFonts w:ascii="Times New Roman" w:hAnsi="Times New Roman" w:cs="Times New Roman"/>
          <w:sz w:val="26"/>
          <w:szCs w:val="26"/>
        </w:rPr>
        <w:t>том числе</w:t>
      </w:r>
      <w:r w:rsidR="00CE51B4" w:rsidRPr="007C49D0">
        <w:rPr>
          <w:rFonts w:ascii="Times New Roman" w:hAnsi="Times New Roman" w:cs="Times New Roman"/>
          <w:sz w:val="26"/>
          <w:szCs w:val="26"/>
        </w:rPr>
        <w:t xml:space="preserve"> в целях оформления документа в виде СЭМД, используется </w:t>
      </w:r>
      <w:r w:rsidR="002C29AF" w:rsidRPr="007C49D0">
        <w:rPr>
          <w:rFonts w:ascii="Times New Roman" w:hAnsi="Times New Roman" w:cs="Times New Roman"/>
          <w:sz w:val="26"/>
          <w:szCs w:val="26"/>
        </w:rPr>
        <w:t xml:space="preserve">усиленная </w:t>
      </w:r>
      <w:r w:rsidR="00CE51B4" w:rsidRPr="007C49D0">
        <w:rPr>
          <w:rFonts w:ascii="Times New Roman" w:hAnsi="Times New Roman" w:cs="Times New Roman"/>
          <w:sz w:val="26"/>
          <w:szCs w:val="26"/>
        </w:rPr>
        <w:t>квалифицированная электронная подпись.</w:t>
      </w:r>
    </w:p>
    <w:p w:rsidR="0077369C" w:rsidRPr="007C49D0" w:rsidRDefault="0077369C" w:rsidP="0077369C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4706BC" w:rsidRPr="007C49D0">
        <w:rPr>
          <w:rFonts w:ascii="Times New Roman" w:hAnsi="Times New Roman" w:cs="Times New Roman"/>
          <w:sz w:val="26"/>
          <w:szCs w:val="26"/>
        </w:rPr>
        <w:t>56</w:t>
      </w:r>
      <w:r w:rsidRPr="007C49D0">
        <w:rPr>
          <w:rFonts w:ascii="Times New Roman" w:hAnsi="Times New Roman" w:cs="Times New Roman"/>
          <w:sz w:val="26"/>
          <w:szCs w:val="26"/>
        </w:rPr>
        <w:t xml:space="preserve"> указываются фамилия, имя и отчество</w:t>
      </w:r>
      <w:r w:rsidR="00A1711B" w:rsidRPr="007C49D0">
        <w:rPr>
          <w:rFonts w:ascii="Times New Roman" w:hAnsi="Times New Roman" w:cs="Times New Roman"/>
          <w:sz w:val="26"/>
          <w:szCs w:val="26"/>
        </w:rPr>
        <w:t xml:space="preserve"> телефон и подпись зав</w:t>
      </w:r>
      <w:r w:rsidR="00A1711B" w:rsidRPr="007C49D0">
        <w:rPr>
          <w:rFonts w:ascii="Times New Roman" w:hAnsi="Times New Roman" w:cs="Times New Roman"/>
          <w:sz w:val="26"/>
          <w:szCs w:val="26"/>
        </w:rPr>
        <w:t>е</w:t>
      </w:r>
      <w:r w:rsidR="00A1711B" w:rsidRPr="007C49D0">
        <w:rPr>
          <w:rFonts w:ascii="Times New Roman" w:hAnsi="Times New Roman" w:cs="Times New Roman"/>
          <w:sz w:val="26"/>
          <w:szCs w:val="26"/>
        </w:rPr>
        <w:t>дующего патологоанатомическим отделением, при электронном документообороте, в том числе в целях оформления документа в виде СЭМД, используется усиленная квалифицированная электронная подпись.</w:t>
      </w:r>
      <w:r w:rsidRPr="007C49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69A3" w:rsidRPr="007C49D0" w:rsidRDefault="008C69A3" w:rsidP="008C69A3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4706BC" w:rsidRPr="007C49D0">
        <w:rPr>
          <w:rFonts w:ascii="Times New Roman" w:hAnsi="Times New Roman" w:cs="Times New Roman"/>
          <w:sz w:val="26"/>
          <w:szCs w:val="26"/>
        </w:rPr>
        <w:t>57</w:t>
      </w:r>
      <w:r w:rsidRPr="007C49D0">
        <w:rPr>
          <w:rFonts w:ascii="Times New Roman" w:hAnsi="Times New Roman" w:cs="Times New Roman"/>
          <w:sz w:val="26"/>
          <w:szCs w:val="26"/>
        </w:rPr>
        <w:t xml:space="preserve"> «Дата оформления </w:t>
      </w:r>
      <w:r w:rsidR="00AF135C" w:rsidRPr="007C49D0">
        <w:rPr>
          <w:rFonts w:ascii="Times New Roman" w:hAnsi="Times New Roman" w:cs="Times New Roman"/>
          <w:sz w:val="26"/>
          <w:szCs w:val="26"/>
        </w:rPr>
        <w:t>протокола</w:t>
      </w:r>
      <w:r w:rsidRPr="007C49D0">
        <w:rPr>
          <w:rFonts w:ascii="Times New Roman" w:hAnsi="Times New Roman" w:cs="Times New Roman"/>
          <w:sz w:val="26"/>
          <w:szCs w:val="26"/>
        </w:rPr>
        <w:t xml:space="preserve">» – указываются фактическая дата </w:t>
      </w:r>
      <w:r w:rsidR="00AF135C" w:rsidRPr="007C49D0">
        <w:rPr>
          <w:rFonts w:ascii="Times New Roman" w:hAnsi="Times New Roman" w:cs="Times New Roman"/>
          <w:sz w:val="26"/>
          <w:szCs w:val="26"/>
        </w:rPr>
        <w:t>оформления документа</w:t>
      </w:r>
      <w:r w:rsidRPr="007C49D0">
        <w:rPr>
          <w:rFonts w:ascii="Times New Roman" w:hAnsi="Times New Roman" w:cs="Times New Roman"/>
          <w:sz w:val="26"/>
          <w:szCs w:val="26"/>
        </w:rPr>
        <w:t>, арабскими цифрами с указанием числа (два знака), месяца (два знака) и года (четыре знака).</w:t>
      </w:r>
    </w:p>
    <w:p w:rsidR="00D425E4" w:rsidRPr="007C49D0" w:rsidRDefault="008C69A3" w:rsidP="00C7485B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4706BC" w:rsidRPr="007C49D0">
        <w:rPr>
          <w:rFonts w:ascii="Times New Roman" w:hAnsi="Times New Roman" w:cs="Times New Roman"/>
          <w:sz w:val="26"/>
          <w:szCs w:val="26"/>
        </w:rPr>
        <w:t>58</w:t>
      </w:r>
      <w:r w:rsidRPr="007C49D0">
        <w:rPr>
          <w:rFonts w:ascii="Times New Roman" w:hAnsi="Times New Roman" w:cs="Times New Roman"/>
          <w:sz w:val="26"/>
          <w:szCs w:val="26"/>
        </w:rPr>
        <w:t xml:space="preserve"> «Время оформления </w:t>
      </w:r>
      <w:r w:rsidR="00AF135C" w:rsidRPr="007C49D0">
        <w:rPr>
          <w:rFonts w:ascii="Times New Roman" w:hAnsi="Times New Roman" w:cs="Times New Roman"/>
          <w:sz w:val="26"/>
          <w:szCs w:val="26"/>
        </w:rPr>
        <w:t>протокола</w:t>
      </w:r>
      <w:r w:rsidRPr="007C49D0">
        <w:rPr>
          <w:rFonts w:ascii="Times New Roman" w:hAnsi="Times New Roman" w:cs="Times New Roman"/>
          <w:sz w:val="26"/>
          <w:szCs w:val="26"/>
        </w:rPr>
        <w:t xml:space="preserve">» – указываются фактическое время </w:t>
      </w:r>
      <w:r w:rsidR="00AF135C" w:rsidRPr="007C49D0">
        <w:rPr>
          <w:rFonts w:ascii="Times New Roman" w:hAnsi="Times New Roman" w:cs="Times New Roman"/>
          <w:sz w:val="26"/>
          <w:szCs w:val="26"/>
        </w:rPr>
        <w:t>оформления документа</w:t>
      </w:r>
      <w:r w:rsidRPr="007C49D0">
        <w:rPr>
          <w:rFonts w:ascii="Times New Roman" w:hAnsi="Times New Roman" w:cs="Times New Roman"/>
          <w:sz w:val="26"/>
          <w:szCs w:val="26"/>
        </w:rPr>
        <w:t>, арабскими цифрами с указанием часа (два знака) и, ч</w:t>
      </w:r>
      <w:r w:rsidRPr="007C49D0">
        <w:rPr>
          <w:rFonts w:ascii="Times New Roman" w:hAnsi="Times New Roman" w:cs="Times New Roman"/>
          <w:sz w:val="26"/>
          <w:szCs w:val="26"/>
        </w:rPr>
        <w:t>е</w:t>
      </w:r>
      <w:r w:rsidRPr="007C49D0">
        <w:rPr>
          <w:rFonts w:ascii="Times New Roman" w:hAnsi="Times New Roman" w:cs="Times New Roman"/>
          <w:sz w:val="26"/>
          <w:szCs w:val="26"/>
        </w:rPr>
        <w:t>рез разделительный знак в виде двоеточия (:), минут (два знака).</w:t>
      </w:r>
    </w:p>
    <w:p w:rsidR="00F225E0" w:rsidRPr="007C49D0" w:rsidRDefault="00D425E4" w:rsidP="00C7485B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В нижнем колонтитуле на каждой странице </w:t>
      </w:r>
      <w:r w:rsidR="003D673B" w:rsidRPr="007C49D0">
        <w:rPr>
          <w:rFonts w:ascii="Times New Roman" w:hAnsi="Times New Roman" w:cs="Times New Roman"/>
          <w:sz w:val="26"/>
          <w:szCs w:val="26"/>
        </w:rPr>
        <w:t>протокола</w:t>
      </w:r>
      <w:r w:rsidRPr="007C49D0">
        <w:rPr>
          <w:rFonts w:ascii="Times New Roman" w:hAnsi="Times New Roman" w:cs="Times New Roman"/>
          <w:sz w:val="26"/>
          <w:szCs w:val="26"/>
        </w:rPr>
        <w:t xml:space="preserve"> указываются осно</w:t>
      </w:r>
      <w:r w:rsidRPr="007C49D0">
        <w:rPr>
          <w:rFonts w:ascii="Times New Roman" w:hAnsi="Times New Roman" w:cs="Times New Roman"/>
          <w:sz w:val="26"/>
          <w:szCs w:val="26"/>
        </w:rPr>
        <w:t>в</w:t>
      </w:r>
      <w:r w:rsidRPr="007C49D0">
        <w:rPr>
          <w:rFonts w:ascii="Times New Roman" w:hAnsi="Times New Roman" w:cs="Times New Roman"/>
          <w:sz w:val="26"/>
          <w:szCs w:val="26"/>
        </w:rPr>
        <w:t xml:space="preserve">ные реквизиты документа, содержащие как минимум следующие сведения: </w:t>
      </w:r>
    </w:p>
    <w:p w:rsidR="00F225E0" w:rsidRPr="007C49D0" w:rsidRDefault="00A26C14" w:rsidP="00BD75AC">
      <w:pPr>
        <w:pStyle w:val="a7"/>
        <w:numPr>
          <w:ilvl w:val="0"/>
          <w:numId w:val="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краткое </w:t>
      </w:r>
      <w:r w:rsidR="00D425E4" w:rsidRPr="007C49D0">
        <w:rPr>
          <w:rFonts w:ascii="Times New Roman" w:hAnsi="Times New Roman" w:cs="Times New Roman"/>
          <w:sz w:val="26"/>
          <w:szCs w:val="26"/>
        </w:rPr>
        <w:t>наименование медицинской организации</w:t>
      </w:r>
      <w:r w:rsidR="00F225E0" w:rsidRPr="007C49D0">
        <w:rPr>
          <w:rFonts w:ascii="Times New Roman" w:hAnsi="Times New Roman" w:cs="Times New Roman"/>
          <w:sz w:val="26"/>
          <w:szCs w:val="26"/>
        </w:rPr>
        <w:t>;</w:t>
      </w:r>
      <w:r w:rsidR="00D425E4" w:rsidRPr="007C49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225E0" w:rsidRPr="007C49D0" w:rsidRDefault="000D4409" w:rsidP="00BD75AC">
      <w:pPr>
        <w:pStyle w:val="a7"/>
        <w:numPr>
          <w:ilvl w:val="0"/>
          <w:numId w:val="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 xml:space="preserve">краткое </w:t>
      </w:r>
      <w:r w:rsidR="00D425E4" w:rsidRPr="007C49D0">
        <w:rPr>
          <w:rFonts w:ascii="Times New Roman" w:hAnsi="Times New Roman" w:cs="Times New Roman"/>
          <w:sz w:val="26"/>
          <w:szCs w:val="26"/>
        </w:rPr>
        <w:t>наименование документа</w:t>
      </w:r>
      <w:r w:rsidR="004706BC" w:rsidRPr="007C49D0">
        <w:rPr>
          <w:rFonts w:ascii="Times New Roman" w:hAnsi="Times New Roman" w:cs="Times New Roman"/>
          <w:sz w:val="26"/>
          <w:szCs w:val="26"/>
        </w:rPr>
        <w:t xml:space="preserve"> («форма №013-1/у»)</w:t>
      </w:r>
      <w:r w:rsidR="00F225E0" w:rsidRPr="007C49D0">
        <w:rPr>
          <w:rFonts w:ascii="Times New Roman" w:hAnsi="Times New Roman" w:cs="Times New Roman"/>
          <w:sz w:val="26"/>
          <w:szCs w:val="26"/>
        </w:rPr>
        <w:t>;</w:t>
      </w:r>
    </w:p>
    <w:p w:rsidR="00EC5857" w:rsidRPr="007C49D0" w:rsidRDefault="00AF135C" w:rsidP="00BD75AC">
      <w:pPr>
        <w:pStyle w:val="a7"/>
        <w:numPr>
          <w:ilvl w:val="0"/>
          <w:numId w:val="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уникальный регистрационный номер</w:t>
      </w:r>
      <w:r w:rsidR="00D425E4" w:rsidRPr="007C49D0">
        <w:rPr>
          <w:rFonts w:ascii="Times New Roman" w:hAnsi="Times New Roman" w:cs="Times New Roman"/>
          <w:sz w:val="26"/>
          <w:szCs w:val="26"/>
        </w:rPr>
        <w:t xml:space="preserve"> </w:t>
      </w:r>
      <w:r w:rsidRPr="007C49D0">
        <w:rPr>
          <w:rFonts w:ascii="Times New Roman" w:hAnsi="Times New Roman" w:cs="Times New Roman"/>
          <w:sz w:val="26"/>
          <w:szCs w:val="26"/>
        </w:rPr>
        <w:t>случая</w:t>
      </w:r>
      <w:r w:rsidR="00EC5857" w:rsidRPr="007C49D0">
        <w:rPr>
          <w:rFonts w:ascii="Times New Roman" w:hAnsi="Times New Roman" w:cs="Times New Roman"/>
          <w:sz w:val="26"/>
          <w:szCs w:val="26"/>
        </w:rPr>
        <w:t>;</w:t>
      </w:r>
      <w:r w:rsidR="00D425E4" w:rsidRPr="007C49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25E4" w:rsidRPr="007C49D0" w:rsidRDefault="00D425E4" w:rsidP="00BD75AC">
      <w:pPr>
        <w:pStyle w:val="a7"/>
        <w:numPr>
          <w:ilvl w:val="0"/>
          <w:numId w:val="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страницы в документе (в</w:t>
      </w:r>
      <w:r w:rsidR="005160A0" w:rsidRPr="007C49D0">
        <w:rPr>
          <w:rFonts w:ascii="Times New Roman" w:hAnsi="Times New Roman" w:cs="Times New Roman"/>
          <w:sz w:val="26"/>
          <w:szCs w:val="26"/>
        </w:rPr>
        <w:t> </w:t>
      </w:r>
      <w:r w:rsidRPr="007C49D0">
        <w:rPr>
          <w:rFonts w:ascii="Times New Roman" w:hAnsi="Times New Roman" w:cs="Times New Roman"/>
          <w:sz w:val="26"/>
          <w:szCs w:val="26"/>
        </w:rPr>
        <w:t>формате «стр. 1 из 2», или «стр. 1 из</w:t>
      </w:r>
      <w:r w:rsidR="00A26C14" w:rsidRPr="007C49D0">
        <w:rPr>
          <w:rFonts w:ascii="Times New Roman" w:hAnsi="Times New Roman" w:cs="Times New Roman"/>
          <w:sz w:val="26"/>
          <w:szCs w:val="26"/>
        </w:rPr>
        <w:t xml:space="preserve"> </w:t>
      </w:r>
      <w:r w:rsidRPr="007C49D0">
        <w:rPr>
          <w:rFonts w:ascii="Times New Roman" w:hAnsi="Times New Roman" w:cs="Times New Roman"/>
          <w:sz w:val="26"/>
          <w:szCs w:val="26"/>
        </w:rPr>
        <w:t>1»).</w:t>
      </w:r>
    </w:p>
    <w:p w:rsidR="00D425E4" w:rsidRPr="007C49D0" w:rsidRDefault="00AF135C" w:rsidP="006406DD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9D0">
        <w:rPr>
          <w:rFonts w:ascii="Times New Roman" w:hAnsi="Times New Roman" w:cs="Times New Roman"/>
          <w:sz w:val="26"/>
          <w:szCs w:val="26"/>
        </w:rPr>
        <w:t>Протокол</w:t>
      </w:r>
      <w:r w:rsidR="00D425E4" w:rsidRPr="007C49D0">
        <w:rPr>
          <w:rFonts w:ascii="Times New Roman" w:hAnsi="Times New Roman" w:cs="Times New Roman"/>
          <w:sz w:val="26"/>
          <w:szCs w:val="26"/>
        </w:rPr>
        <w:t xml:space="preserve"> хранится в архиве </w:t>
      </w:r>
      <w:proofErr w:type="gramStart"/>
      <w:r w:rsidR="00D425E4" w:rsidRPr="007C49D0">
        <w:rPr>
          <w:rFonts w:ascii="Times New Roman" w:hAnsi="Times New Roman" w:cs="Times New Roman"/>
          <w:sz w:val="26"/>
          <w:szCs w:val="26"/>
        </w:rPr>
        <w:t>патолого-анатомического</w:t>
      </w:r>
      <w:proofErr w:type="gramEnd"/>
      <w:r w:rsidR="00D425E4" w:rsidRPr="007C49D0">
        <w:rPr>
          <w:rFonts w:ascii="Times New Roman" w:hAnsi="Times New Roman" w:cs="Times New Roman"/>
          <w:sz w:val="26"/>
          <w:szCs w:val="26"/>
        </w:rPr>
        <w:t xml:space="preserve"> отделения</w:t>
      </w:r>
      <w:r w:rsidR="003A03F2" w:rsidRPr="007C49D0">
        <w:rPr>
          <w:rStyle w:val="a5"/>
          <w:rFonts w:ascii="Times New Roman" w:hAnsi="Times New Roman" w:cs="Times New Roman"/>
          <w:sz w:val="26"/>
          <w:szCs w:val="26"/>
        </w:rPr>
        <w:footnoteReference w:id="4"/>
      </w:r>
      <w:r w:rsidR="003A03F2" w:rsidRPr="007C49D0">
        <w:rPr>
          <w:rFonts w:ascii="Times New Roman" w:hAnsi="Times New Roman" w:cs="Times New Roman"/>
          <w:sz w:val="26"/>
          <w:szCs w:val="26"/>
        </w:rPr>
        <w:t xml:space="preserve"> в течение срока, устанавливаемого Министерством здравоохранения Российской Федерации</w:t>
      </w:r>
      <w:r w:rsidR="003A03F2" w:rsidRPr="007C49D0">
        <w:rPr>
          <w:rStyle w:val="a5"/>
          <w:rFonts w:ascii="Times New Roman" w:hAnsi="Times New Roman" w:cs="Times New Roman"/>
          <w:sz w:val="26"/>
          <w:szCs w:val="26"/>
        </w:rPr>
        <w:footnoteReference w:id="5"/>
      </w:r>
      <w:r w:rsidR="003A03F2" w:rsidRPr="007C49D0">
        <w:rPr>
          <w:rFonts w:ascii="Times New Roman" w:hAnsi="Times New Roman" w:cs="Times New Roman"/>
          <w:sz w:val="26"/>
          <w:szCs w:val="26"/>
        </w:rPr>
        <w:t>.</w:t>
      </w:r>
      <w:r w:rsidR="00A1711B" w:rsidRPr="007C49D0">
        <w:rPr>
          <w:rFonts w:ascii="Times New Roman" w:hAnsi="Times New Roman" w:cs="Times New Roman"/>
          <w:sz w:val="26"/>
          <w:szCs w:val="26"/>
        </w:rPr>
        <w:t xml:space="preserve"> Копия протокола приобщается к медицинской карте пациента приобщается к мед</w:t>
      </w:r>
      <w:r w:rsidR="00A1711B" w:rsidRPr="007C49D0">
        <w:rPr>
          <w:rFonts w:ascii="Times New Roman" w:hAnsi="Times New Roman" w:cs="Times New Roman"/>
          <w:sz w:val="26"/>
          <w:szCs w:val="26"/>
        </w:rPr>
        <w:t>и</w:t>
      </w:r>
      <w:r w:rsidR="00A1711B" w:rsidRPr="007C49D0">
        <w:rPr>
          <w:rFonts w:ascii="Times New Roman" w:hAnsi="Times New Roman" w:cs="Times New Roman"/>
          <w:sz w:val="26"/>
          <w:szCs w:val="26"/>
        </w:rPr>
        <w:t>цинской карте пациента, хранящейся в архиве медицинской организации, направи</w:t>
      </w:r>
      <w:r w:rsidR="00A1711B" w:rsidRPr="007C49D0">
        <w:rPr>
          <w:rFonts w:ascii="Times New Roman" w:hAnsi="Times New Roman" w:cs="Times New Roman"/>
          <w:sz w:val="26"/>
          <w:szCs w:val="26"/>
        </w:rPr>
        <w:t>в</w:t>
      </w:r>
      <w:r w:rsidR="00A1711B" w:rsidRPr="007C49D0">
        <w:rPr>
          <w:rFonts w:ascii="Times New Roman" w:hAnsi="Times New Roman" w:cs="Times New Roman"/>
          <w:sz w:val="26"/>
          <w:szCs w:val="26"/>
        </w:rPr>
        <w:t>шей тело умершего на патолого-анатомическое вскрытие.</w:t>
      </w:r>
    </w:p>
    <w:sectPr w:rsidR="00D425E4" w:rsidRPr="007C49D0" w:rsidSect="006D395B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89D" w:rsidRDefault="0076689D" w:rsidP="00294ECF">
      <w:pPr>
        <w:spacing w:after="0" w:line="240" w:lineRule="auto"/>
      </w:pPr>
      <w:r>
        <w:separator/>
      </w:r>
    </w:p>
  </w:endnote>
  <w:endnote w:type="continuationSeparator" w:id="0">
    <w:p w:rsidR="0076689D" w:rsidRDefault="0076689D" w:rsidP="00294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89D" w:rsidRDefault="0076689D" w:rsidP="00294ECF">
      <w:pPr>
        <w:spacing w:after="0" w:line="240" w:lineRule="auto"/>
      </w:pPr>
      <w:r>
        <w:separator/>
      </w:r>
    </w:p>
  </w:footnote>
  <w:footnote w:type="continuationSeparator" w:id="0">
    <w:p w:rsidR="0076689D" w:rsidRDefault="0076689D" w:rsidP="00294ECF">
      <w:pPr>
        <w:spacing w:after="0" w:line="240" w:lineRule="auto"/>
      </w:pPr>
      <w:r>
        <w:continuationSeparator/>
      </w:r>
    </w:p>
  </w:footnote>
  <w:footnote w:id="1">
    <w:p w:rsidR="00C7485B" w:rsidRDefault="00C7485B" w:rsidP="00A1711B">
      <w:pPr>
        <w:pStyle w:val="a3"/>
        <w:jc w:val="both"/>
      </w:pPr>
      <w:r>
        <w:rPr>
          <w:rStyle w:val="a5"/>
        </w:rPr>
        <w:footnoteRef/>
      </w:r>
      <w:r>
        <w:t xml:space="preserve"> Структурированный электронный медицинский документ.</w:t>
      </w:r>
    </w:p>
  </w:footnote>
  <w:footnote w:id="2">
    <w:p w:rsidR="00C7485B" w:rsidRDefault="00C7485B" w:rsidP="00A1711B">
      <w:pPr>
        <w:pStyle w:val="a3"/>
        <w:jc w:val="both"/>
      </w:pPr>
      <w:r>
        <w:rPr>
          <w:rStyle w:val="a5"/>
        </w:rPr>
        <w:footnoteRef/>
      </w:r>
      <w:r>
        <w:t xml:space="preserve"> В соответствии с пунктом 28 Порядка проведения </w:t>
      </w:r>
      <w:proofErr w:type="gramStart"/>
      <w:r>
        <w:t>патолого-анатомических</w:t>
      </w:r>
      <w:proofErr w:type="gramEnd"/>
      <w:r>
        <w:t xml:space="preserve"> вскрытий, утверждаемых Мин</w:t>
      </w:r>
      <w:r>
        <w:t>и</w:t>
      </w:r>
      <w:r>
        <w:t xml:space="preserve">стерством здравоохранения Российской Федерации, в действующей редакции (далее – </w:t>
      </w:r>
      <w:r w:rsidR="00A1711B">
        <w:t>Порядок</w:t>
      </w:r>
      <w:r>
        <w:t>).</w:t>
      </w:r>
    </w:p>
  </w:footnote>
  <w:footnote w:id="3">
    <w:p w:rsidR="00A1711B" w:rsidRPr="00A674CE" w:rsidRDefault="00A1711B" w:rsidP="00A1711B">
      <w:pPr>
        <w:pStyle w:val="a8"/>
        <w:rPr>
          <w:sz w:val="20"/>
          <w:szCs w:val="20"/>
        </w:rPr>
      </w:pPr>
      <w:r w:rsidRPr="007F7798">
        <w:rPr>
          <w:rStyle w:val="a5"/>
          <w:sz w:val="20"/>
          <w:szCs w:val="20"/>
        </w:rPr>
        <w:footnoteRef/>
      </w:r>
      <w:r w:rsidRPr="007F7798">
        <w:rPr>
          <w:sz w:val="20"/>
          <w:szCs w:val="20"/>
        </w:rPr>
        <w:t xml:space="preserve"> В соответствии с пунктом </w:t>
      </w:r>
      <w:r>
        <w:rPr>
          <w:sz w:val="20"/>
          <w:szCs w:val="20"/>
        </w:rPr>
        <w:t>11</w:t>
      </w:r>
      <w:r w:rsidRPr="007F7798">
        <w:rPr>
          <w:sz w:val="20"/>
          <w:szCs w:val="20"/>
        </w:rPr>
        <w:t xml:space="preserve"> </w:t>
      </w:r>
      <w:r>
        <w:rPr>
          <w:sz w:val="20"/>
          <w:szCs w:val="20"/>
        </w:rPr>
        <w:t>Порядка</w:t>
      </w:r>
      <w:r w:rsidRPr="007F7798">
        <w:rPr>
          <w:sz w:val="20"/>
          <w:szCs w:val="20"/>
        </w:rPr>
        <w:t>.</w:t>
      </w:r>
    </w:p>
  </w:footnote>
  <w:footnote w:id="4">
    <w:p w:rsidR="00C7485B" w:rsidRDefault="00C7485B">
      <w:pPr>
        <w:pStyle w:val="a3"/>
      </w:pPr>
      <w:r>
        <w:rPr>
          <w:rStyle w:val="a5"/>
        </w:rPr>
        <w:footnoteRef/>
      </w:r>
      <w:r>
        <w:t xml:space="preserve"> В соответствии с частью 1</w:t>
      </w:r>
      <w:r w:rsidR="004706BC">
        <w:t>б</w:t>
      </w:r>
      <w:r>
        <w:t xml:space="preserve"> пункта </w:t>
      </w:r>
      <w:r w:rsidR="004706BC">
        <w:t>32</w:t>
      </w:r>
      <w:r>
        <w:t xml:space="preserve"> П</w:t>
      </w:r>
      <w:r w:rsidR="004706BC">
        <w:t>орядка</w:t>
      </w:r>
      <w:r>
        <w:t>.</w:t>
      </w:r>
    </w:p>
  </w:footnote>
  <w:footnote w:id="5">
    <w:p w:rsidR="00C7485B" w:rsidRDefault="00C7485B">
      <w:pPr>
        <w:pStyle w:val="a3"/>
      </w:pPr>
      <w:r>
        <w:rPr>
          <w:rStyle w:val="a5"/>
        </w:rPr>
        <w:footnoteRef/>
      </w:r>
      <w:r>
        <w:t xml:space="preserve"> В соответствии с частью </w:t>
      </w:r>
      <w:r w:rsidR="004706BC">
        <w:t>4</w:t>
      </w:r>
      <w:r>
        <w:t xml:space="preserve"> пункта 3</w:t>
      </w:r>
      <w:r w:rsidR="004706BC">
        <w:t>3</w:t>
      </w:r>
      <w:r>
        <w:t xml:space="preserve"> П</w:t>
      </w:r>
      <w:r w:rsidR="004706BC">
        <w:t>орядка</w:t>
      </w:r>
      <w: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D5CE2"/>
    <w:multiLevelType w:val="hybridMultilevel"/>
    <w:tmpl w:val="2904C630"/>
    <w:lvl w:ilvl="0" w:tplc="3F1ECB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13446E"/>
    <w:multiLevelType w:val="multilevel"/>
    <w:tmpl w:val="4BB4C9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A5727B7"/>
    <w:multiLevelType w:val="multilevel"/>
    <w:tmpl w:val="A986002C"/>
    <w:lvl w:ilvl="0">
      <w:start w:val="3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4ECF"/>
    <w:rsid w:val="00010B14"/>
    <w:rsid w:val="000257D0"/>
    <w:rsid w:val="000348AE"/>
    <w:rsid w:val="00057DF9"/>
    <w:rsid w:val="000759B6"/>
    <w:rsid w:val="00093470"/>
    <w:rsid w:val="000B0995"/>
    <w:rsid w:val="000B66AB"/>
    <w:rsid w:val="000D4409"/>
    <w:rsid w:val="0012330A"/>
    <w:rsid w:val="001739AC"/>
    <w:rsid w:val="00186F04"/>
    <w:rsid w:val="00193F90"/>
    <w:rsid w:val="001A566A"/>
    <w:rsid w:val="001A5BDE"/>
    <w:rsid w:val="001C2970"/>
    <w:rsid w:val="001D0980"/>
    <w:rsid w:val="001D3C6E"/>
    <w:rsid w:val="001E0C2C"/>
    <w:rsid w:val="001F0820"/>
    <w:rsid w:val="001F600D"/>
    <w:rsid w:val="00200FE5"/>
    <w:rsid w:val="0021264D"/>
    <w:rsid w:val="00241663"/>
    <w:rsid w:val="0026360D"/>
    <w:rsid w:val="0026769A"/>
    <w:rsid w:val="002863CC"/>
    <w:rsid w:val="002939F8"/>
    <w:rsid w:val="00294ECF"/>
    <w:rsid w:val="00295ED2"/>
    <w:rsid w:val="002B3370"/>
    <w:rsid w:val="002B5572"/>
    <w:rsid w:val="002C29AF"/>
    <w:rsid w:val="002C6B71"/>
    <w:rsid w:val="002F33AB"/>
    <w:rsid w:val="002F3A2E"/>
    <w:rsid w:val="00323B12"/>
    <w:rsid w:val="003400D6"/>
    <w:rsid w:val="00351F3B"/>
    <w:rsid w:val="00364601"/>
    <w:rsid w:val="0037225D"/>
    <w:rsid w:val="00377848"/>
    <w:rsid w:val="00393BEC"/>
    <w:rsid w:val="00396689"/>
    <w:rsid w:val="003A03F2"/>
    <w:rsid w:val="003A06DA"/>
    <w:rsid w:val="003B1DA2"/>
    <w:rsid w:val="003B5AB0"/>
    <w:rsid w:val="003C118A"/>
    <w:rsid w:val="003C297B"/>
    <w:rsid w:val="003D673B"/>
    <w:rsid w:val="003E1C0A"/>
    <w:rsid w:val="003E4BAD"/>
    <w:rsid w:val="003F2490"/>
    <w:rsid w:val="003F3360"/>
    <w:rsid w:val="0041606C"/>
    <w:rsid w:val="00425105"/>
    <w:rsid w:val="0046350D"/>
    <w:rsid w:val="004673CA"/>
    <w:rsid w:val="004706BC"/>
    <w:rsid w:val="004A45D5"/>
    <w:rsid w:val="004B25A6"/>
    <w:rsid w:val="004B433A"/>
    <w:rsid w:val="004D1713"/>
    <w:rsid w:val="004F30E0"/>
    <w:rsid w:val="004F6784"/>
    <w:rsid w:val="00512733"/>
    <w:rsid w:val="005136C7"/>
    <w:rsid w:val="005160A0"/>
    <w:rsid w:val="005165DE"/>
    <w:rsid w:val="005336CC"/>
    <w:rsid w:val="00577503"/>
    <w:rsid w:val="005B445E"/>
    <w:rsid w:val="005B6881"/>
    <w:rsid w:val="005C5A60"/>
    <w:rsid w:val="005F0391"/>
    <w:rsid w:val="006141F5"/>
    <w:rsid w:val="00622504"/>
    <w:rsid w:val="006367AB"/>
    <w:rsid w:val="0064122B"/>
    <w:rsid w:val="00655F12"/>
    <w:rsid w:val="0068353F"/>
    <w:rsid w:val="006A6DAA"/>
    <w:rsid w:val="006D395B"/>
    <w:rsid w:val="006E2F65"/>
    <w:rsid w:val="006E349A"/>
    <w:rsid w:val="00702B77"/>
    <w:rsid w:val="0071156D"/>
    <w:rsid w:val="00743D0F"/>
    <w:rsid w:val="00765D34"/>
    <w:rsid w:val="0076689D"/>
    <w:rsid w:val="007726EB"/>
    <w:rsid w:val="0077369C"/>
    <w:rsid w:val="00781A55"/>
    <w:rsid w:val="00783548"/>
    <w:rsid w:val="0078463D"/>
    <w:rsid w:val="00786583"/>
    <w:rsid w:val="00791F36"/>
    <w:rsid w:val="007B7E6F"/>
    <w:rsid w:val="007C49D0"/>
    <w:rsid w:val="007E6D78"/>
    <w:rsid w:val="007F1A64"/>
    <w:rsid w:val="0081126E"/>
    <w:rsid w:val="00856C1D"/>
    <w:rsid w:val="00873945"/>
    <w:rsid w:val="00874246"/>
    <w:rsid w:val="008773FB"/>
    <w:rsid w:val="00896DAF"/>
    <w:rsid w:val="008C3E09"/>
    <w:rsid w:val="008C69A3"/>
    <w:rsid w:val="008D6656"/>
    <w:rsid w:val="008E74AB"/>
    <w:rsid w:val="00904B3F"/>
    <w:rsid w:val="009308BD"/>
    <w:rsid w:val="009333B6"/>
    <w:rsid w:val="0095020D"/>
    <w:rsid w:val="00953730"/>
    <w:rsid w:val="00957051"/>
    <w:rsid w:val="00976AC7"/>
    <w:rsid w:val="00992486"/>
    <w:rsid w:val="0099341D"/>
    <w:rsid w:val="00993771"/>
    <w:rsid w:val="009B2CDC"/>
    <w:rsid w:val="009C44E6"/>
    <w:rsid w:val="009D36AF"/>
    <w:rsid w:val="009E2AC2"/>
    <w:rsid w:val="00A0586A"/>
    <w:rsid w:val="00A16EA7"/>
    <w:rsid w:val="00A1711B"/>
    <w:rsid w:val="00A221A2"/>
    <w:rsid w:val="00A26C14"/>
    <w:rsid w:val="00A37AC6"/>
    <w:rsid w:val="00A66964"/>
    <w:rsid w:val="00A755EA"/>
    <w:rsid w:val="00A930D4"/>
    <w:rsid w:val="00A9673B"/>
    <w:rsid w:val="00AA03EE"/>
    <w:rsid w:val="00AA2AAF"/>
    <w:rsid w:val="00AB45F5"/>
    <w:rsid w:val="00AC43FF"/>
    <w:rsid w:val="00AF135C"/>
    <w:rsid w:val="00B13D1F"/>
    <w:rsid w:val="00B45100"/>
    <w:rsid w:val="00B45E5C"/>
    <w:rsid w:val="00B52F75"/>
    <w:rsid w:val="00B63131"/>
    <w:rsid w:val="00B704E7"/>
    <w:rsid w:val="00B73D5B"/>
    <w:rsid w:val="00B83A4D"/>
    <w:rsid w:val="00BD498A"/>
    <w:rsid w:val="00BD64F8"/>
    <w:rsid w:val="00BD75AC"/>
    <w:rsid w:val="00BE0154"/>
    <w:rsid w:val="00C32C0F"/>
    <w:rsid w:val="00C33C0D"/>
    <w:rsid w:val="00C33D3F"/>
    <w:rsid w:val="00C33F6D"/>
    <w:rsid w:val="00C7485B"/>
    <w:rsid w:val="00C810D9"/>
    <w:rsid w:val="00C83EF9"/>
    <w:rsid w:val="00CD2AAF"/>
    <w:rsid w:val="00CE51B4"/>
    <w:rsid w:val="00CF1B56"/>
    <w:rsid w:val="00D10808"/>
    <w:rsid w:val="00D1410E"/>
    <w:rsid w:val="00D239F4"/>
    <w:rsid w:val="00D34FD9"/>
    <w:rsid w:val="00D41CF9"/>
    <w:rsid w:val="00D425E4"/>
    <w:rsid w:val="00D9485E"/>
    <w:rsid w:val="00DC3156"/>
    <w:rsid w:val="00DE2A82"/>
    <w:rsid w:val="00DF312E"/>
    <w:rsid w:val="00DF612A"/>
    <w:rsid w:val="00E0267F"/>
    <w:rsid w:val="00E05C70"/>
    <w:rsid w:val="00E414D5"/>
    <w:rsid w:val="00E635E2"/>
    <w:rsid w:val="00E76434"/>
    <w:rsid w:val="00E84E03"/>
    <w:rsid w:val="00E87CE4"/>
    <w:rsid w:val="00EB33EC"/>
    <w:rsid w:val="00EC5857"/>
    <w:rsid w:val="00ED31FD"/>
    <w:rsid w:val="00F04818"/>
    <w:rsid w:val="00F17317"/>
    <w:rsid w:val="00F225E0"/>
    <w:rsid w:val="00F348C1"/>
    <w:rsid w:val="00F372C5"/>
    <w:rsid w:val="00F423B7"/>
    <w:rsid w:val="00F668C3"/>
    <w:rsid w:val="00F67784"/>
    <w:rsid w:val="00F709C6"/>
    <w:rsid w:val="00F73B1E"/>
    <w:rsid w:val="00F8079F"/>
    <w:rsid w:val="00F869D7"/>
    <w:rsid w:val="00FA7150"/>
    <w:rsid w:val="00FC2386"/>
    <w:rsid w:val="00FD035B"/>
    <w:rsid w:val="00FD4F2A"/>
    <w:rsid w:val="00FE64D3"/>
    <w:rsid w:val="00FE7F57"/>
    <w:rsid w:val="00FF6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80" w:line="23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ECF"/>
    <w:pPr>
      <w:spacing w:after="200" w:line="276" w:lineRule="auto"/>
      <w:jc w:val="left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94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94EC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294ECF"/>
    <w:rPr>
      <w:vertAlign w:val="superscript"/>
    </w:rPr>
  </w:style>
  <w:style w:type="table" w:styleId="a6">
    <w:name w:val="Table Grid"/>
    <w:basedOn w:val="a1"/>
    <w:uiPriority w:val="59"/>
    <w:rsid w:val="00294ECF"/>
    <w:pPr>
      <w:spacing w:after="0" w:line="240" w:lineRule="auto"/>
      <w:jc w:val="left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C5A60"/>
    <w:pPr>
      <w:ind w:left="720"/>
      <w:contextualSpacing/>
    </w:pPr>
  </w:style>
  <w:style w:type="paragraph" w:styleId="a8">
    <w:name w:val="footer"/>
    <w:basedOn w:val="a"/>
    <w:link w:val="a9"/>
    <w:uiPriority w:val="99"/>
    <w:rsid w:val="00D425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D425E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7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D64AA-5621-49F2-A604-AC21B896E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2346</Words>
  <Characters>13377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pmalkov</dc:creator>
  <cp:lastModifiedBy>администратор4</cp:lastModifiedBy>
  <cp:revision>2</cp:revision>
  <dcterms:created xsi:type="dcterms:W3CDTF">2025-02-18T06:44:00Z</dcterms:created>
  <dcterms:modified xsi:type="dcterms:W3CDTF">2025-02-18T06:44:00Z</dcterms:modified>
</cp:coreProperties>
</file>